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409998"/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</w:t>
      </w:r>
    </w:p>
    <w:p w:rsidR="007D3D7A" w:rsidRPr="0031121F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</w:t>
      </w:r>
    </w:p>
    <w:p w:rsid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7A" w:rsidRPr="0031121F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02" w:rsidRDefault="00276202" w:rsidP="00182712">
      <w:pPr>
        <w:pStyle w:val="a5"/>
        <w:shd w:val="clear" w:color="auto" w:fill="FFFFFF"/>
        <w:spacing w:before="0" w:beforeAutospacing="0" w:after="150" w:afterAutospacing="0" w:line="360" w:lineRule="auto"/>
        <w:jc w:val="right"/>
        <w:rPr>
          <w:rFonts w:ascii="PT Sans" w:hAnsi="PT Sans"/>
          <w:b/>
          <w:bCs/>
          <w:color w:val="000000"/>
          <w:sz w:val="32"/>
          <w:szCs w:val="32"/>
        </w:rPr>
      </w:pPr>
    </w:p>
    <w:p w:rsidR="007D3D7A" w:rsidRPr="007D3D7A" w:rsidRDefault="007D3D7A" w:rsidP="007D3D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D3D7A" w:rsidRPr="007D3D7A" w:rsidRDefault="007D3D7A" w:rsidP="007D3D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И.О.директора МБОУ СОШ № 19</w:t>
      </w:r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_________________Чараева</w:t>
      </w:r>
      <w:proofErr w:type="spellEnd"/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182712" w:rsidRPr="00470261" w:rsidRDefault="00182712" w:rsidP="00182712">
      <w:pPr>
        <w:pStyle w:val="a5"/>
        <w:shd w:val="clear" w:color="auto" w:fill="FFFFFF"/>
        <w:spacing w:before="0" w:beforeAutospacing="0" w:after="150" w:afterAutospacing="0" w:line="360" w:lineRule="auto"/>
        <w:jc w:val="right"/>
        <w:rPr>
          <w:color w:val="000000"/>
          <w:sz w:val="32"/>
          <w:szCs w:val="32"/>
        </w:rPr>
      </w:pPr>
    </w:p>
    <w:p w:rsidR="00182712" w:rsidRDefault="00182712" w:rsidP="00182712">
      <w:pPr>
        <w:pStyle w:val="a5"/>
        <w:shd w:val="clear" w:color="auto" w:fill="FFFFFF"/>
        <w:spacing w:before="0" w:beforeAutospacing="0" w:after="150" w:afterAutospacing="0" w:line="360" w:lineRule="auto"/>
        <w:jc w:val="right"/>
        <w:rPr>
          <w:rFonts w:ascii="PT Sans" w:hAnsi="PT Sans"/>
          <w:b/>
          <w:bCs/>
          <w:color w:val="000000"/>
          <w:sz w:val="32"/>
          <w:szCs w:val="32"/>
        </w:rPr>
      </w:pPr>
    </w:p>
    <w:p w:rsidR="00276202" w:rsidRDefault="00276202" w:rsidP="00276202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rFonts w:ascii="PT Sans" w:hAnsi="PT Sans"/>
          <w:b/>
          <w:bCs/>
          <w:color w:val="000000"/>
          <w:sz w:val="32"/>
          <w:szCs w:val="32"/>
        </w:rPr>
      </w:pPr>
    </w:p>
    <w:p w:rsidR="00276202" w:rsidRPr="00276202" w:rsidRDefault="00276202" w:rsidP="00276202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rFonts w:ascii="PT Sans" w:hAnsi="PT Sans"/>
          <w:b/>
          <w:bCs/>
          <w:color w:val="000000"/>
          <w:sz w:val="32"/>
          <w:szCs w:val="32"/>
        </w:rPr>
      </w:pPr>
    </w:p>
    <w:p w:rsidR="00276202" w:rsidRDefault="00276202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276202" w:rsidRDefault="00276202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276202" w:rsidRPr="00276202" w:rsidRDefault="00276202" w:rsidP="00276202">
      <w:pPr>
        <w:shd w:val="clear" w:color="auto" w:fill="FFFFFF"/>
        <w:spacing w:before="120" w:after="12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27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276202" w:rsidRDefault="00276202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7D3D7A" w:rsidRDefault="007D3D7A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7D3D7A" w:rsidRP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биологии ФГ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</w:p>
    <w:p w:rsidR="007D3D7A" w:rsidRP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5–9 класс</w:t>
      </w:r>
    </w:p>
    <w:p w:rsidR="007D3D7A" w:rsidRPr="007D3D7A" w:rsidRDefault="007D3D7A" w:rsidP="007D3D7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базовый</w:t>
      </w:r>
    </w:p>
    <w:p w:rsidR="007D3D7A" w:rsidRP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D7A" w:rsidRPr="007D3D7A" w:rsidRDefault="007D3D7A" w:rsidP="007D3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7D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7D3D7A" w:rsidRPr="00276202" w:rsidRDefault="007D3D7A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276202" w:rsidRPr="00276202" w:rsidRDefault="00276202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276202" w:rsidRDefault="00276202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</w:p>
    <w:p w:rsidR="007D3D7A" w:rsidRDefault="007D3D7A" w:rsidP="007D3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Чкареули</w:t>
      </w:r>
      <w:proofErr w:type="spellEnd"/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</w:p>
    <w:p w:rsidR="007D3D7A" w:rsidRPr="007D3D7A" w:rsidRDefault="007D3D7A" w:rsidP="007D3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276202" w:rsidRDefault="00276202" w:rsidP="00974A9D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</w:p>
    <w:p w:rsidR="00276202" w:rsidRDefault="00470261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70261">
        <w:rPr>
          <w:b/>
          <w:bCs/>
          <w:color w:val="000000"/>
          <w:sz w:val="28"/>
          <w:szCs w:val="28"/>
        </w:rPr>
        <w:t>Владикавказ 2021</w:t>
      </w:r>
    </w:p>
    <w:p w:rsidR="00974A9D" w:rsidRPr="00470261" w:rsidRDefault="00974A9D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12296" w:rsidRDefault="00D12296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F3212">
        <w:rPr>
          <w:b/>
          <w:bCs/>
          <w:color w:val="000000"/>
          <w:sz w:val="28"/>
          <w:szCs w:val="28"/>
        </w:rPr>
        <w:t>Пояснительная записка</w:t>
      </w:r>
    </w:p>
    <w:p w:rsidR="003F3212" w:rsidRPr="003F3212" w:rsidRDefault="003F3212" w:rsidP="00D12296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12296" w:rsidRPr="00D12296" w:rsidRDefault="00D12296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12296">
        <w:rPr>
          <w:color w:val="000000"/>
          <w:sz w:val="28"/>
          <w:szCs w:val="28"/>
        </w:rPr>
        <w:t xml:space="preserve">Рабочая программа составлена на основе авторской программы по биологии для 5 -9 классов авторов </w:t>
      </w:r>
      <w:r w:rsidR="00C55472" w:rsidRPr="00D12296">
        <w:rPr>
          <w:color w:val="000000"/>
          <w:sz w:val="28"/>
          <w:szCs w:val="28"/>
        </w:rPr>
        <w:t>И. Н.</w:t>
      </w:r>
      <w:r w:rsidRPr="00D12296">
        <w:rPr>
          <w:color w:val="000000"/>
          <w:sz w:val="28"/>
          <w:szCs w:val="28"/>
        </w:rPr>
        <w:t xml:space="preserve"> Пономаревой, </w:t>
      </w:r>
      <w:r w:rsidR="00C55472" w:rsidRPr="00D12296">
        <w:rPr>
          <w:color w:val="000000"/>
          <w:sz w:val="28"/>
          <w:szCs w:val="28"/>
        </w:rPr>
        <w:t>В. С.</w:t>
      </w:r>
      <w:r w:rsidRPr="00D12296">
        <w:rPr>
          <w:color w:val="000000"/>
          <w:sz w:val="28"/>
          <w:szCs w:val="28"/>
        </w:rPr>
        <w:t xml:space="preserve"> </w:t>
      </w:r>
      <w:proofErr w:type="spellStart"/>
      <w:r w:rsidRPr="00D12296">
        <w:rPr>
          <w:color w:val="000000"/>
          <w:sz w:val="28"/>
          <w:szCs w:val="28"/>
        </w:rPr>
        <w:t>Кучменко</w:t>
      </w:r>
      <w:proofErr w:type="spellEnd"/>
      <w:r w:rsidRPr="00D12296">
        <w:rPr>
          <w:color w:val="000000"/>
          <w:sz w:val="28"/>
          <w:szCs w:val="28"/>
        </w:rPr>
        <w:t xml:space="preserve">, О.А. Корниловой, А.Г. </w:t>
      </w:r>
      <w:proofErr w:type="spellStart"/>
      <w:r w:rsidRPr="00D12296">
        <w:rPr>
          <w:color w:val="000000"/>
          <w:sz w:val="28"/>
          <w:szCs w:val="28"/>
        </w:rPr>
        <w:t>Драгомилова</w:t>
      </w:r>
      <w:proofErr w:type="spellEnd"/>
      <w:r w:rsidRPr="00D12296">
        <w:rPr>
          <w:color w:val="000000"/>
          <w:sz w:val="28"/>
          <w:szCs w:val="28"/>
        </w:rPr>
        <w:t xml:space="preserve">, Т.С. Суховой, опубликованной в сборнике «Рабочие программы. ФГОС. Биология: </w:t>
      </w:r>
      <w:r w:rsidR="00C55472" w:rsidRPr="00D12296">
        <w:rPr>
          <w:color w:val="000000"/>
          <w:sz w:val="28"/>
          <w:szCs w:val="28"/>
        </w:rPr>
        <w:t>5–9 классы</w:t>
      </w:r>
      <w:r w:rsidRPr="00D12296">
        <w:rPr>
          <w:color w:val="000000"/>
          <w:sz w:val="28"/>
          <w:szCs w:val="28"/>
        </w:rPr>
        <w:t>: программа», М.: «</w:t>
      </w:r>
      <w:proofErr w:type="spellStart"/>
      <w:r w:rsidRPr="00D12296">
        <w:rPr>
          <w:color w:val="000000"/>
          <w:sz w:val="28"/>
          <w:szCs w:val="28"/>
        </w:rPr>
        <w:t>Вентана</w:t>
      </w:r>
      <w:proofErr w:type="spellEnd"/>
      <w:r w:rsidRPr="00D12296">
        <w:rPr>
          <w:color w:val="000000"/>
          <w:sz w:val="28"/>
          <w:szCs w:val="28"/>
        </w:rPr>
        <w:t>–Граф», 2017.</w:t>
      </w:r>
    </w:p>
    <w:p w:rsidR="00D12296" w:rsidRPr="00D12296" w:rsidRDefault="00D12296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12296">
        <w:rPr>
          <w:color w:val="000000"/>
          <w:sz w:val="28"/>
          <w:szCs w:val="28"/>
        </w:rPr>
        <w:t>Рабочая программа по биологии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</w:t>
      </w:r>
      <w:r w:rsidRPr="00D12296">
        <w:rPr>
          <w:color w:val="000000"/>
          <w:sz w:val="28"/>
          <w:szCs w:val="28"/>
        </w:rPr>
        <w:softHyphen/>
        <w:t>мы, фундаментальному ядру содержания общего образова</w:t>
      </w:r>
      <w:r w:rsidRPr="00D12296">
        <w:rPr>
          <w:color w:val="000000"/>
          <w:sz w:val="28"/>
          <w:szCs w:val="28"/>
        </w:rPr>
        <w:softHyphen/>
        <w:t>ния, Примерной программе по биологии. Программа отража</w:t>
      </w:r>
      <w:r w:rsidRPr="00D12296">
        <w:rPr>
          <w:color w:val="000000"/>
          <w:sz w:val="28"/>
          <w:szCs w:val="28"/>
        </w:rPr>
        <w:softHyphen/>
        <w:t>ет идеи и положения Концепции духовно-нравственного раз</w:t>
      </w:r>
      <w:r w:rsidRPr="00D12296">
        <w:rPr>
          <w:color w:val="000000"/>
          <w:sz w:val="28"/>
          <w:szCs w:val="28"/>
        </w:rPr>
        <w:softHyphen/>
        <w:t>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</w:t>
      </w:r>
      <w:r w:rsidRPr="00D12296">
        <w:rPr>
          <w:color w:val="000000"/>
          <w:sz w:val="28"/>
          <w:szCs w:val="28"/>
        </w:rPr>
        <w:softHyphen/>
        <w:t>го образования, выработки коммуникативных качеств, цело</w:t>
      </w:r>
      <w:r w:rsidRPr="00D12296">
        <w:rPr>
          <w:color w:val="000000"/>
          <w:sz w:val="28"/>
          <w:szCs w:val="28"/>
        </w:rPr>
        <w:softHyphen/>
        <w:t>стности общекультурного, личностного и познавательного развития учащихся.</w:t>
      </w:r>
    </w:p>
    <w:p w:rsidR="00D12296" w:rsidRPr="00D12296" w:rsidRDefault="00D12296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12296">
        <w:rPr>
          <w:color w:val="000000"/>
          <w:sz w:val="28"/>
          <w:szCs w:val="28"/>
        </w:rPr>
        <w:t>Программа соответствует требованиям к структуре программ, заявленным в ФГОС.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b/>
          <w:bCs/>
          <w:color w:val="000000"/>
          <w:sz w:val="28"/>
          <w:szCs w:val="28"/>
        </w:rPr>
        <w:t>Цели и задачи учебного курса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Целями курса «Биология» на ступени основного общего образования на глобальном, метапредметном, личностном и предметном уровнях являются: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lastRenderedPageBreak/>
        <w:t>•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интеллектуальных и практических умений;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 xml:space="preserve">• создание условий для овладения обучающимися ключевыми компетентностями: </w:t>
      </w:r>
      <w:proofErr w:type="spellStart"/>
      <w:r w:rsidRPr="00C55472">
        <w:rPr>
          <w:color w:val="000000"/>
          <w:sz w:val="28"/>
          <w:szCs w:val="28"/>
        </w:rPr>
        <w:t>учебно</w:t>
      </w:r>
      <w:r w:rsidRPr="00C55472">
        <w:rPr>
          <w:color w:val="000000"/>
          <w:sz w:val="28"/>
          <w:szCs w:val="28"/>
        </w:rPr>
        <w:softHyphen/>
        <w:t>познавательной</w:t>
      </w:r>
      <w:proofErr w:type="spellEnd"/>
      <w:r w:rsidRPr="00C55472">
        <w:rPr>
          <w:color w:val="000000"/>
          <w:sz w:val="28"/>
          <w:szCs w:val="28"/>
        </w:rPr>
        <w:t xml:space="preserve">, информационной, </w:t>
      </w:r>
      <w:proofErr w:type="spellStart"/>
      <w:r w:rsidRPr="00C55472">
        <w:rPr>
          <w:color w:val="000000"/>
          <w:sz w:val="28"/>
          <w:szCs w:val="28"/>
        </w:rPr>
        <w:t>ценностно</w:t>
      </w:r>
      <w:r w:rsidRPr="00C55472">
        <w:rPr>
          <w:color w:val="000000"/>
          <w:sz w:val="28"/>
          <w:szCs w:val="28"/>
        </w:rPr>
        <w:softHyphen/>
        <w:t>смысловой</w:t>
      </w:r>
      <w:proofErr w:type="spellEnd"/>
      <w:r w:rsidRPr="00C55472">
        <w:rPr>
          <w:color w:val="000000"/>
          <w:sz w:val="28"/>
          <w:szCs w:val="28"/>
        </w:rPr>
        <w:t>, коммуникативной.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472">
        <w:rPr>
          <w:b/>
          <w:bCs/>
          <w:color w:val="000000"/>
          <w:sz w:val="28"/>
          <w:szCs w:val="28"/>
        </w:rPr>
        <w:t>Место курсабиологии вбазисномучебном плане</w:t>
      </w:r>
    </w:p>
    <w:p w:rsid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Программа разработана в соответствии с базисным учебным планом для ступени основного общего образования. Биология в основной школе изучается </w:t>
      </w:r>
      <w:r w:rsidRPr="00C55472">
        <w:rPr>
          <w:b/>
          <w:bCs/>
          <w:color w:val="000000"/>
          <w:sz w:val="28"/>
          <w:szCs w:val="28"/>
        </w:rPr>
        <w:t>с</w:t>
      </w:r>
      <w:r w:rsidRPr="00C55472">
        <w:rPr>
          <w:color w:val="000000"/>
          <w:sz w:val="28"/>
          <w:szCs w:val="28"/>
        </w:rPr>
        <w:t> 5 по 9 классы.</w:t>
      </w:r>
    </w:p>
    <w:p w:rsidR="00D86E00" w:rsidRPr="00D86E00" w:rsidRDefault="00D86E00" w:rsidP="00D8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D86E00" w:rsidRPr="00D86E00" w:rsidTr="00D86E0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 / количество учебных недель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D86E00" w:rsidRPr="00D86E00" w:rsidTr="00D86E0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6E00" w:rsidRPr="00D86E00" w:rsidTr="00D86E0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6E00" w:rsidRPr="00D86E00" w:rsidTr="00D86E0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6E00" w:rsidRPr="00D86E00" w:rsidTr="00D86E0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86E00" w:rsidRPr="00D86E00" w:rsidTr="00D86E0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86E00" w:rsidRPr="00D86E00" w:rsidTr="00D86E0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5 лет обучения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3F3212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00" w:rsidRPr="00D86E00" w:rsidRDefault="00D86E00" w:rsidP="00D86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86E00" w:rsidRDefault="00D86E00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472">
        <w:rPr>
          <w:b/>
          <w:bCs/>
          <w:color w:val="000000"/>
          <w:sz w:val="28"/>
          <w:szCs w:val="28"/>
        </w:rPr>
        <w:lastRenderedPageBreak/>
        <w:t>Используемые УМК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Учебники Федерального перечня: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1. Пономарёва И.Н., Николаев И. В., Корнилова О. А. Биология. 5 класс. – Москва, «</w:t>
      </w:r>
      <w:proofErr w:type="spellStart"/>
      <w:r w:rsidRPr="00C55472">
        <w:rPr>
          <w:color w:val="000000"/>
          <w:sz w:val="28"/>
          <w:szCs w:val="28"/>
        </w:rPr>
        <w:t>Вентана-Граф</w:t>
      </w:r>
      <w:proofErr w:type="spellEnd"/>
      <w:r w:rsidRPr="00C55472">
        <w:rPr>
          <w:color w:val="000000"/>
          <w:sz w:val="28"/>
          <w:szCs w:val="28"/>
        </w:rPr>
        <w:t>», 2014.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2. Пономарёва И.Н., Корнилова О. А., Кучменко В. С. Биология. 6 класс. - Москва, «</w:t>
      </w:r>
      <w:proofErr w:type="spellStart"/>
      <w:r w:rsidRPr="00C55472">
        <w:rPr>
          <w:color w:val="000000"/>
          <w:sz w:val="28"/>
          <w:szCs w:val="28"/>
        </w:rPr>
        <w:t>Вентана-Граф</w:t>
      </w:r>
      <w:proofErr w:type="spellEnd"/>
      <w:r w:rsidRPr="00C55472">
        <w:rPr>
          <w:color w:val="000000"/>
          <w:sz w:val="28"/>
          <w:szCs w:val="28"/>
        </w:rPr>
        <w:t>», 2015.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 xml:space="preserve">3. Константинов В. М., Бабенко В. Г., Кучменко </w:t>
      </w:r>
      <w:r w:rsidR="00764DE9" w:rsidRPr="00C55472">
        <w:rPr>
          <w:color w:val="000000"/>
          <w:sz w:val="28"/>
          <w:szCs w:val="28"/>
        </w:rPr>
        <w:t>В. С.</w:t>
      </w:r>
      <w:r w:rsidRPr="00C55472">
        <w:rPr>
          <w:color w:val="000000"/>
          <w:sz w:val="28"/>
          <w:szCs w:val="28"/>
        </w:rPr>
        <w:t xml:space="preserve"> Биология. 7 класс. - Москва, «</w:t>
      </w:r>
      <w:proofErr w:type="spellStart"/>
      <w:r w:rsidRPr="00C55472">
        <w:rPr>
          <w:color w:val="000000"/>
          <w:sz w:val="28"/>
          <w:szCs w:val="28"/>
        </w:rPr>
        <w:t>Вентана-Граф</w:t>
      </w:r>
      <w:proofErr w:type="spellEnd"/>
      <w:r w:rsidRPr="00C55472">
        <w:rPr>
          <w:color w:val="000000"/>
          <w:sz w:val="28"/>
          <w:szCs w:val="28"/>
        </w:rPr>
        <w:t>», 2016.</w:t>
      </w:r>
    </w:p>
    <w:p w:rsidR="00C55472" w:rsidRPr="00C55472" w:rsidRDefault="00C55472" w:rsidP="00C5547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 xml:space="preserve">4. </w:t>
      </w:r>
      <w:proofErr w:type="spellStart"/>
      <w:r w:rsidRPr="00C55472">
        <w:rPr>
          <w:color w:val="000000"/>
          <w:sz w:val="28"/>
          <w:szCs w:val="28"/>
        </w:rPr>
        <w:t>Драгомилов</w:t>
      </w:r>
      <w:proofErr w:type="spellEnd"/>
      <w:r w:rsidRPr="00C55472">
        <w:rPr>
          <w:color w:val="000000"/>
          <w:sz w:val="28"/>
          <w:szCs w:val="28"/>
        </w:rPr>
        <w:t xml:space="preserve"> А.Г., Маш Р. Д. Биология. 8 класс. - Москва, «</w:t>
      </w:r>
      <w:proofErr w:type="spellStart"/>
      <w:r w:rsidRPr="00C55472">
        <w:rPr>
          <w:color w:val="000000"/>
          <w:sz w:val="28"/>
          <w:szCs w:val="28"/>
        </w:rPr>
        <w:t>Вентана-Граф</w:t>
      </w:r>
      <w:proofErr w:type="spellEnd"/>
      <w:r w:rsidRPr="00C55472">
        <w:rPr>
          <w:color w:val="000000"/>
          <w:sz w:val="28"/>
          <w:szCs w:val="28"/>
        </w:rPr>
        <w:t>», 2017.</w:t>
      </w:r>
    </w:p>
    <w:p w:rsidR="00C55472" w:rsidRPr="00C55472" w:rsidRDefault="00C55472" w:rsidP="00764DE9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 xml:space="preserve">5. Пономарёва И.Н., Корнилова </w:t>
      </w:r>
      <w:r w:rsidR="00D86E00" w:rsidRPr="00C55472">
        <w:rPr>
          <w:color w:val="000000"/>
          <w:sz w:val="28"/>
          <w:szCs w:val="28"/>
        </w:rPr>
        <w:t>О. А.</w:t>
      </w:r>
      <w:r w:rsidRPr="00C55472">
        <w:rPr>
          <w:color w:val="000000"/>
          <w:sz w:val="28"/>
          <w:szCs w:val="28"/>
        </w:rPr>
        <w:t>, Чернова Н. М. Биология. 9 класс. - Москва, «</w:t>
      </w:r>
      <w:proofErr w:type="spellStart"/>
      <w:r w:rsidRPr="00C55472">
        <w:rPr>
          <w:color w:val="000000"/>
          <w:sz w:val="28"/>
          <w:szCs w:val="28"/>
        </w:rPr>
        <w:t>Вентана-Граф</w:t>
      </w:r>
      <w:proofErr w:type="spellEnd"/>
      <w:r w:rsidRPr="00C55472">
        <w:rPr>
          <w:color w:val="000000"/>
          <w:sz w:val="28"/>
          <w:szCs w:val="28"/>
        </w:rPr>
        <w:t>», 2012.</w:t>
      </w:r>
    </w:p>
    <w:p w:rsidR="00C55472" w:rsidRPr="00C55472" w:rsidRDefault="00C55472" w:rsidP="00764DE9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55472">
        <w:rPr>
          <w:color w:val="000000"/>
          <w:sz w:val="28"/>
          <w:szCs w:val="28"/>
        </w:rPr>
        <w:t>6. УМК для 5, 6, 7, 8, 9 классов, сопровождающие перечисленные учебники: дидактические материалы, пособия для учащихся, пособия для учителя. – Москва, «</w:t>
      </w:r>
      <w:proofErr w:type="spellStart"/>
      <w:r w:rsidRPr="00C55472">
        <w:rPr>
          <w:color w:val="000000"/>
          <w:sz w:val="28"/>
          <w:szCs w:val="28"/>
        </w:rPr>
        <w:t>Вентана-Граф</w:t>
      </w:r>
      <w:proofErr w:type="spellEnd"/>
      <w:r w:rsidRPr="00C55472">
        <w:rPr>
          <w:color w:val="000000"/>
          <w:sz w:val="28"/>
          <w:szCs w:val="28"/>
        </w:rPr>
        <w:t xml:space="preserve">», </w:t>
      </w:r>
      <w:r w:rsidR="00764DE9" w:rsidRPr="00C55472">
        <w:rPr>
          <w:color w:val="000000"/>
          <w:sz w:val="28"/>
          <w:szCs w:val="28"/>
        </w:rPr>
        <w:t>2012–2017</w:t>
      </w:r>
      <w:r w:rsidRPr="00C55472">
        <w:rPr>
          <w:color w:val="000000"/>
          <w:sz w:val="28"/>
          <w:szCs w:val="28"/>
        </w:rPr>
        <w:t>, в которых реализована программ</w:t>
      </w:r>
      <w:r w:rsidR="00764DE9">
        <w:rPr>
          <w:color w:val="000000"/>
          <w:sz w:val="28"/>
          <w:szCs w:val="28"/>
        </w:rPr>
        <w:t>а.</w:t>
      </w:r>
    </w:p>
    <w:p w:rsidR="00764DE9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учебного предмета «Биология» </w:t>
      </w:r>
    </w:p>
    <w:p w:rsidR="00D41388" w:rsidRPr="00E76F04" w:rsidRDefault="00640C87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 w:rsidR="00D41388"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по 9 классы)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биологии в основной школе даѐт возможность достичь следующих 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Метапредметные: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биологии обучающиеся усовершенствуют приобретённые 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работы с информацией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биологии обучающиеся 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приобретут опыт проектной деятельности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D41388" w:rsidRPr="00E76F04" w:rsidRDefault="00D41388" w:rsidP="00E76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41388" w:rsidRPr="00E76F04" w:rsidRDefault="00D41388" w:rsidP="00E76F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D41388" w:rsidRPr="00E76F04" w:rsidRDefault="00D41388" w:rsidP="00E76F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D41388" w:rsidRPr="00E76F04" w:rsidRDefault="00D41388" w:rsidP="00E76F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D41388" w:rsidRPr="00E76F04" w:rsidRDefault="00D41388" w:rsidP="00E76F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D41388" w:rsidRPr="00E76F04" w:rsidRDefault="00D41388" w:rsidP="00E76F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D41388" w:rsidRPr="00E76F04" w:rsidRDefault="00D41388" w:rsidP="00E76F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41388" w:rsidRPr="00E76F04" w:rsidRDefault="00D41388" w:rsidP="00E76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41388" w:rsidRPr="00E76F04" w:rsidRDefault="00D41388" w:rsidP="00E76F0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D41388" w:rsidRPr="00E76F04" w:rsidRDefault="00D41388" w:rsidP="00E76F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41388" w:rsidRPr="00E76F04" w:rsidRDefault="00D41388" w:rsidP="00E76F0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41388" w:rsidRPr="00E76F04" w:rsidRDefault="00D41388" w:rsidP="00E76F0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41388" w:rsidRPr="00E76F04" w:rsidRDefault="00D41388" w:rsidP="00E76F0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41388" w:rsidRPr="00E76F04" w:rsidRDefault="00D41388" w:rsidP="00E76F0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D41388" w:rsidRPr="00E76F04" w:rsidRDefault="00D41388" w:rsidP="00E76F0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41388" w:rsidRPr="00E76F04" w:rsidRDefault="00D41388" w:rsidP="00E76F0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41388" w:rsidRPr="00E76F04" w:rsidRDefault="00D41388" w:rsidP="00E76F0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41388" w:rsidRPr="00E76F04" w:rsidRDefault="00D41388" w:rsidP="00E76F04">
      <w:pPr>
        <w:numPr>
          <w:ilvl w:val="0"/>
          <w:numId w:val="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D41388" w:rsidRPr="00E76F04" w:rsidRDefault="00D41388" w:rsidP="00E76F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41388" w:rsidRPr="00E76F04" w:rsidRDefault="00D41388" w:rsidP="00E76F0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критерии правильности (корректности) выполнения учебной задачи;</w:t>
      </w:r>
    </w:p>
    <w:p w:rsidR="00D41388" w:rsidRPr="00E76F04" w:rsidRDefault="00D41388" w:rsidP="00E76F0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41388" w:rsidRPr="00E76F04" w:rsidRDefault="00D41388" w:rsidP="00E76F0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41388" w:rsidRPr="00E76F04" w:rsidRDefault="00D41388" w:rsidP="00E76F0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41388" w:rsidRPr="00E76F04" w:rsidRDefault="00D41388" w:rsidP="00E76F0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41388" w:rsidRPr="00E76F04" w:rsidRDefault="00D41388" w:rsidP="00E76F04">
      <w:pPr>
        <w:numPr>
          <w:ilvl w:val="0"/>
          <w:numId w:val="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D41388" w:rsidRPr="00E76F04" w:rsidRDefault="00D41388" w:rsidP="00E76F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41388" w:rsidRPr="00E76F04" w:rsidRDefault="00D41388" w:rsidP="00E76F0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41388" w:rsidRPr="00E76F04" w:rsidRDefault="00D41388" w:rsidP="00E76F0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41388" w:rsidRPr="00E76F04" w:rsidRDefault="00D41388" w:rsidP="00E76F0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D41388" w:rsidRPr="00E76F04" w:rsidRDefault="00D41388" w:rsidP="00E76F0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D41388" w:rsidRPr="00E76F04" w:rsidRDefault="00D41388" w:rsidP="00E76F0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41388" w:rsidRPr="00E76F04" w:rsidRDefault="00D41388" w:rsidP="00E76F04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D41388" w:rsidRPr="00E76F04" w:rsidRDefault="00D41388" w:rsidP="00E76F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явление из общего ряда других явлений;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осуществляя причинно-следственный анализ;</w:t>
      </w:r>
    </w:p>
    <w:p w:rsidR="00D41388" w:rsidRPr="00E76F04" w:rsidRDefault="00D41388" w:rsidP="00E76F04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41388" w:rsidRPr="00E76F04" w:rsidRDefault="00D41388" w:rsidP="00E76F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символом и знаком предмет и/или явление;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схему, алгоритм действия, исправлять или восстанавливать неизвестный ранее алгоритм на основе 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имеющегося знания об объекте, к которому применяется алгоритм;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D41388" w:rsidRPr="00E76F04" w:rsidRDefault="00D41388" w:rsidP="00E76F04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41388" w:rsidRPr="00E76F04" w:rsidRDefault="00D41388" w:rsidP="00E76F0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чтение. Обучающийся сможет:</w:t>
      </w:r>
    </w:p>
    <w:p w:rsidR="00D41388" w:rsidRPr="00E76F04" w:rsidRDefault="00D41388" w:rsidP="00E76F04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D41388" w:rsidRPr="00E76F04" w:rsidRDefault="00D41388" w:rsidP="00E76F04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D41388" w:rsidRPr="00E76F04" w:rsidRDefault="00D41388" w:rsidP="00E76F04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D41388" w:rsidRPr="00E76F04" w:rsidRDefault="00D41388" w:rsidP="00E76F04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резюмировать главную идею текста;</w:t>
      </w:r>
    </w:p>
    <w:p w:rsidR="00D41388" w:rsidRPr="00E76F04" w:rsidRDefault="00D41388" w:rsidP="00E76F04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non-fiction</w:t>
      </w:r>
      <w:proofErr w:type="spellEnd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41388" w:rsidRPr="00E76F04" w:rsidRDefault="00D41388" w:rsidP="00E76F04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содержание и форму текста.</w:t>
      </w:r>
    </w:p>
    <w:p w:rsidR="00D41388" w:rsidRPr="00E76F04" w:rsidRDefault="00D41388" w:rsidP="00E76F0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41388" w:rsidRPr="00E76F04" w:rsidRDefault="00D41388" w:rsidP="00E76F04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свое отношение к природной среде;</w:t>
      </w:r>
    </w:p>
    <w:p w:rsidR="00D41388" w:rsidRPr="00E76F04" w:rsidRDefault="00D41388" w:rsidP="00E76F04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влияние экологических факторов на среду обитания живых организмов;</w:t>
      </w:r>
    </w:p>
    <w:p w:rsidR="00D41388" w:rsidRPr="00E76F04" w:rsidRDefault="00D41388" w:rsidP="00E76F04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D41388" w:rsidRPr="00E76F04" w:rsidRDefault="00D41388" w:rsidP="00E76F04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D41388" w:rsidRPr="00E76F04" w:rsidRDefault="00D41388" w:rsidP="00E76F04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D41388" w:rsidRPr="00E76F04" w:rsidRDefault="00D41388" w:rsidP="00E76F04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41388" w:rsidRPr="00E76F04" w:rsidRDefault="00D41388" w:rsidP="00E76F04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D41388" w:rsidRPr="00E76F04" w:rsidRDefault="00D41388" w:rsidP="00E76F04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D41388" w:rsidRPr="00E76F04" w:rsidRDefault="00D41388" w:rsidP="00E76F04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D41388" w:rsidRPr="00E76F04" w:rsidRDefault="00D41388" w:rsidP="00E76F04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D41388" w:rsidRPr="00E76F04" w:rsidRDefault="00D41388" w:rsidP="00E76F0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играть определенную роль в совместной деятельности;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общую точку зрения в дискуссии;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41388" w:rsidRPr="00E76F04" w:rsidRDefault="00D41388" w:rsidP="00E76F04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41388" w:rsidRPr="00E76F04" w:rsidRDefault="00D41388" w:rsidP="00E76F0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41388" w:rsidRPr="00E76F04" w:rsidRDefault="00D41388" w:rsidP="00E76F04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41388" w:rsidRPr="00E76F04" w:rsidRDefault="00D41388" w:rsidP="00E76F0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41388" w:rsidRPr="00E76F04" w:rsidRDefault="00D41388" w:rsidP="00E76F04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41388" w:rsidRPr="00E76F04" w:rsidRDefault="00D41388" w:rsidP="00E76F04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41388" w:rsidRPr="00E76F04" w:rsidRDefault="00D41388" w:rsidP="00E76F04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D41388" w:rsidRPr="00E76F04" w:rsidRDefault="00D41388" w:rsidP="00E76F04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41388" w:rsidRPr="00E76F04" w:rsidRDefault="00D41388" w:rsidP="00E76F04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D41388" w:rsidRPr="00E76F04" w:rsidRDefault="00D41388" w:rsidP="00E76F04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2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Предметные: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изучения курса биологии в основной школе </w:t>
      </w:r>
      <w:r w:rsidR="00640C87"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5–9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 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овладеет 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освоит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приобретет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D41388" w:rsidRPr="00E76F04" w:rsidRDefault="00D41388" w:rsidP="00E76F04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1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D41388" w:rsidRPr="00E76F04" w:rsidRDefault="00D41388" w:rsidP="00E76F04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1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41388" w:rsidRPr="00E76F04" w:rsidRDefault="00D41388" w:rsidP="00E76F04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1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D41388" w:rsidRPr="00E76F04" w:rsidRDefault="00D41388" w:rsidP="00E76F04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1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собственные письменные и устные сообщения о биологических явлениях и процессах на основе нескольких 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источников информации, сопровождать выступление презентацией, учитывая особенности аудитории сверстников.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Живые организмы </w:t>
      </w:r>
      <w:r w:rsidR="00640C87"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5–7 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аргументировать основные правила поведения в природе;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последствия деятельности человека в природе;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41388" w:rsidRPr="00E76F04" w:rsidRDefault="00D41388" w:rsidP="00E76F04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2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работы в кабинете биологии.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D41388" w:rsidRPr="00E76F04" w:rsidRDefault="00D41388" w:rsidP="00E76F04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информацию о растениях, животных грибах и бактериях в научно-популярной литературе, биологических словарях, справочниках, </w:t>
      </w:r>
      <w:r w:rsidR="00640C87"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анализировать и оценивать ее, переводить из одной формы в другую;</w:t>
      </w:r>
    </w:p>
    <w:p w:rsidR="00D41388" w:rsidRPr="00E76F04" w:rsidRDefault="00D41388" w:rsidP="00E76F04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41388" w:rsidRPr="00E76F04" w:rsidRDefault="00D41388" w:rsidP="00E76F04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41388" w:rsidRPr="00E76F04" w:rsidRDefault="00D41388" w:rsidP="00E76F04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эмоционально-ценностное отношение к объектам живой природы);</w:t>
      </w:r>
    </w:p>
    <w:p w:rsidR="00D41388" w:rsidRPr="00E76F04" w:rsidRDefault="00D41388" w:rsidP="00E76F04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D41388" w:rsidRPr="00E76F04" w:rsidRDefault="00D41388" w:rsidP="00E76F04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41388" w:rsidRPr="00E76F04" w:rsidRDefault="00D41388" w:rsidP="00E76F04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и его здоровье 8 класс: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отличий человека от животных;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влияние факторов риска на здоровье человека;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использовать приемы оказания первой помощи;</w:t>
      </w:r>
    </w:p>
    <w:p w:rsidR="00D41388" w:rsidRPr="00E76F04" w:rsidRDefault="00D41388" w:rsidP="00E76F04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работы в кабинете биологии.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D41388" w:rsidRPr="00E76F04" w:rsidRDefault="00D41388" w:rsidP="00E76F04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41388" w:rsidRPr="00E76F04" w:rsidRDefault="00D41388" w:rsidP="00E76F04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41388" w:rsidRPr="00E76F04" w:rsidRDefault="00D41388" w:rsidP="00E76F04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D41388" w:rsidRPr="00E76F04" w:rsidRDefault="00D41388" w:rsidP="00E76F04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D41388" w:rsidRPr="00E76F04" w:rsidRDefault="00D41388" w:rsidP="00E76F04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41388" w:rsidRPr="00E76F04" w:rsidRDefault="00D41388" w:rsidP="00E76F04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41388" w:rsidRPr="00E76F04" w:rsidRDefault="00D41388" w:rsidP="00E76F04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биологические закономерности </w:t>
      </w:r>
      <w:r w:rsidR="00640C87"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аргументировать, приводить доказательства необходимости защиты окружающей среды;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аргументировать, приводить доказательства зависимости здоровья человека от состояния окружающей среды;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биологические объекты, процессы; делать выводы и умозаключения на основе сравнения;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41388" w:rsidRPr="00E76F04" w:rsidRDefault="00D41388" w:rsidP="00E76F04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работы в кабинете биологии.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D41388" w:rsidRPr="00E76F04" w:rsidRDefault="00D41388" w:rsidP="00E76F04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D41388" w:rsidRPr="00E76F04" w:rsidRDefault="00D41388" w:rsidP="00E76F04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41388" w:rsidRPr="00E76F04" w:rsidRDefault="00D41388" w:rsidP="00E76F04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r w:rsidR="00640C87"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анализировать и оценивать ее, переводить из одной формы в другую;</w:t>
      </w:r>
    </w:p>
    <w:p w:rsidR="00D41388" w:rsidRPr="00E76F04" w:rsidRDefault="00D41388" w:rsidP="00E76F04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41388" w:rsidRPr="00E76F04" w:rsidRDefault="00D41388" w:rsidP="00E76F04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41388" w:rsidRPr="00E76F04" w:rsidRDefault="00D41388" w:rsidP="00E76F04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работать в группе сверстников при решении </w:t>
      </w:r>
      <w:r w:rsidR="00640C87"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задач,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Живые организмы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Лишайники. Роль лишайников в природе и жизни человека.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 — неклеточные формы. Заболевания, вызываемые вирусами. Меры профилактики заболеваний.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человека. Важнейшие сельскохозяйственные культуры. Ядовитые растения. Охрана ре</w:t>
      </w:r>
      <w:r w:rsidR="0064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и исчезающих видов растений. Основные растительные общества. Усложнение растений в процессе эволюции.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Лабораторные и практические работы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увеличительных приборов и правила работы с ними.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микропрепарата кожицы чешуи лука.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органов цветкового растения.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позвоночного животного.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воды и минеральных веществ в растении.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семян однодольных и двудольных растений.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водорослей.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мхов (на местных видах).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папоротника (хвоща).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голосеменных растений.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покрытосеменных растений.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плесневых грибов.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Вегетативное размножение комнатных растений.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одноклеточных животных.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внешнего строения дождевого червя, наблюдение за его передвижением и реакциями на раздражения.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моллюсков по влажным препаратам.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многообразия членистоногих по коллекциям.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рыб.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птиц.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млекопитающих.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птиц и млекопитающих.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и его здоровье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Питание. Пищеварение. Пищеварительная система. Нарушения работы пищеварительной системы и их профилактика.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Выделение. Строение и функции выделительной системы. Заболевания органов </w:t>
      </w:r>
      <w:proofErr w:type="spellStart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мочевыделителыюй</w:t>
      </w:r>
      <w:proofErr w:type="spellEnd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их предупреждение.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жизни. Соблюдение санитарно-гигиенических норм и правил здорового образа жизни. Укрепление здоровья: аутотренинг, закаливание, 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Лабораторные и практические работы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клеток и тканей.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и головного мозга.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гармоничности физического развития. Выявление нарушений осанки и наличия плоскостопия.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Микроскопическое строение крови человека и лягушки.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Подсчёт пульса в разных условиях и измерение артериального давления.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движения. Измерение жизненной ёмкости лёгких.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работа органа зрения.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Происхождение человека.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биологические закономерности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живых организмов.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Наследственность и изменчивость — свойства организмов.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Наследственная и ненаследственная изменчивость.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</w:t>
      </w:r>
      <w:r w:rsidR="00640C87"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И.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Лабораторные и практические работы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клеток и тканей растений и животных на готовых микропрепаратах и их описание.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изменчивости у организмов.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приспособлений у организмов к среде обитания (на конкретных примерах).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описание экосистемы своей местности.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left="110"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1"/>
        <w:gridCol w:w="1843"/>
        <w:gridCol w:w="2120"/>
        <w:gridCol w:w="1981"/>
      </w:tblGrid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планированию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лабораторных и практических работ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 (35часов)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Тема 1. Биология — наука о 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живом мире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Тема 2. Многообразие живых организмов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3. Жизнь организмов на планете Земля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4. Человек на планете Земля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Всего: 32 ч + 2 ч резервное время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+3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32+3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6 класс (34часов)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1. Наука о растениях — ботаника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2. Органы растений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3. Основные процессы жизнедеятельности растений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4. Многообразие и развитие растительного мира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5. Природные сообщества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86E00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Всего:</w:t>
            </w:r>
            <w:r w:rsidR="00D41388"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33 ч + 1 ч резервное время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 ч + 2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640C87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 (34 часов)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1. Общие сведения о мире животных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2. Строение тела животных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Простейшие, или 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Одноклеточные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 xml:space="preserve">Тема 4. </w:t>
            </w:r>
            <w:proofErr w:type="spellStart"/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Многоклеточные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5. Типы Плоские черви, Круглые черви, Кольчатые черви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6. Тип Моллюски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7. Тип Членистоногие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8. Тип Хордовые. Бесчерепные. Надкласс Рыбы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9. Класс Земноводные, или Амфибии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10. Класс Пресмыкающиеся, или Рептилии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11. Класс Птицы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12. Класс Млекопитающие, или Звери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13. Развитие животного мира на Земле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Всего: 34ч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 ч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8 класс (68часов)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1. Общий обзор организма человека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2. Опорно-двигательная система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2+3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Тема 3. Кровеносная система. Внутренняя среда 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организма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1+4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Тема 4. Дыхательная система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5. Пищеварительная система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2+1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6. Обмен веществ и энергии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0+1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7. Мочевыделительная система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8. Кожа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9. Эндокринная и нервная системы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0+3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10. Органы чувств. Анализаторы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0+3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11. Поведение человека и высшая нервная деятельность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0+2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12. Половая система. Индивидуальное развитие организма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Всего: 66 ч + 2</w:t>
            </w:r>
            <w:r w:rsidR="00640C87"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ч резервное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время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 ч +4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66+2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Лаб/раб 9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/раб 20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9 класс (68 часов)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1. Общие закономерности жизни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2. Закономерности жизни на клеточном уровне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Тема 3. Закономерности жизни на организменном 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уровне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Тема 4. Закономерности происхождения и развития жизни на Земле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5. Закономерности взаимоотношений организмов и среды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1388" w:rsidRPr="00E76F04" w:rsidTr="00D4138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Всего: 68 часов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 ч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D41388" w:rsidRPr="00464A63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  ПЛАНИРОВАНИЕ</w:t>
      </w:r>
    </w:p>
    <w:p w:rsidR="00D41388" w:rsidRPr="00464A63" w:rsidRDefault="00640C87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764DE9" w:rsidRPr="0046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биологии 6</w:t>
      </w:r>
      <w:r w:rsidR="00D41388" w:rsidRPr="0046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41388" w:rsidRPr="00464A63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</w:t>
      </w:r>
    </w:p>
    <w:p w:rsidR="00D41388" w:rsidRPr="00464A63" w:rsidRDefault="00640C87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2021–2022</w:t>
      </w:r>
      <w:r w:rsidR="00D41388" w:rsidRPr="0046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tbl>
      <w:tblPr>
        <w:tblW w:w="99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6658"/>
        <w:gridCol w:w="2537"/>
      </w:tblGrid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ТЕМА. </w:t>
            </w:r>
            <w:r w:rsidR="00640C87"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640C87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1. Наука о растениях — ботаника</w:t>
            </w:r>
          </w:p>
          <w:p w:rsidR="00D41388" w:rsidRPr="00E76F04" w:rsidRDefault="00D41388" w:rsidP="00E76F04">
            <w:pPr>
              <w:spacing w:after="0" w:line="360" w:lineRule="auto"/>
              <w:ind w:left="11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</w:t>
            </w: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Многообразие жизненных форм растений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Клеточное строение растений.</w:t>
            </w: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Свойства растительной клетки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Ткани растений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2. Органы растений</w:t>
            </w:r>
          </w:p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Семя, его строение и значение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1</w:t>
            </w:r>
          </w:p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«Строение семени фасоли»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</w:t>
            </w: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Условия прорастания семян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Корень, его строение и значение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2</w:t>
            </w:r>
          </w:p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«Строение корня проростка»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Побег, его строение и развитие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lastRenderedPageBreak/>
              <w:t>Лабораторная работа № 3</w:t>
            </w:r>
          </w:p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«Строение вегетативных и генеративных почек»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Лист, его строение и значение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Стебель, его строение и значение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4</w:t>
            </w:r>
          </w:p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«Внешнее строение корневища, клубня, луковицы»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Цветок, его строение и значение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Плод. Разнообразие и значение плодов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3. Основные процессы жизнедеятельности растений</w:t>
            </w:r>
          </w:p>
          <w:p w:rsidR="00D41388" w:rsidRPr="00E76F04" w:rsidRDefault="00D41388" w:rsidP="00E76F04">
            <w:pPr>
              <w:spacing w:after="0" w:line="360" w:lineRule="auto"/>
              <w:ind w:left="11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Минеральное питание растений и значение воды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</w:t>
            </w: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Воздушное питание растений —</w:t>
            </w:r>
          </w:p>
          <w:p w:rsidR="00D41388" w:rsidRPr="00E76F04" w:rsidRDefault="00D41388" w:rsidP="00E76F04">
            <w:pPr>
              <w:spacing w:after="0" w:line="360" w:lineRule="auto"/>
              <w:ind w:left="114" w:right="2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фотосинтез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Дыхание и обмен веществ у растений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Размножение и оплодотворение у растений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Вегетативное размножение растений и его использование человеком</w:t>
            </w:r>
          </w:p>
          <w:p w:rsidR="00D41388" w:rsidRPr="00E76F04" w:rsidRDefault="00D41388" w:rsidP="00E76F04">
            <w:pPr>
              <w:spacing w:after="0" w:line="360" w:lineRule="auto"/>
              <w:ind w:left="114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5</w:t>
            </w:r>
          </w:p>
          <w:p w:rsidR="00D41388" w:rsidRPr="00E76F04" w:rsidRDefault="00D41388" w:rsidP="00E76F04">
            <w:pPr>
              <w:spacing w:after="0" w:line="360" w:lineRule="auto"/>
              <w:ind w:left="114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«Черенкование комнатных растений»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Рост и развитие растений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4. Многообразие и развитие растительного мира</w:t>
            </w:r>
          </w:p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Систематика растений, её значение для ботаники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ч</w:t>
            </w: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Водоросли, их многообразие в природе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Отдел Моховидные. Общая характеристика и значение</w:t>
            </w:r>
          </w:p>
          <w:p w:rsidR="00D41388" w:rsidRPr="00E76F04" w:rsidRDefault="00D41388" w:rsidP="00E76F04">
            <w:pPr>
              <w:spacing w:after="0" w:line="360" w:lineRule="auto"/>
              <w:ind w:left="114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6</w:t>
            </w:r>
          </w:p>
          <w:p w:rsidR="00D41388" w:rsidRPr="00E76F04" w:rsidRDefault="00D41388" w:rsidP="00E76F04">
            <w:pPr>
              <w:spacing w:after="0" w:line="360" w:lineRule="auto"/>
              <w:ind w:left="114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«Изучение внешнего строения моховидных растений»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Плауны. Хвощи. Папоротники.</w:t>
            </w: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Их общая характеристика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Отдел Голосеменные. Общая характеристика и значение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Отдел Покрытосеменные. Общая характеристика и значение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Семейства класса Двудольные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Семейства класса Однодольные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Историческое развитие растительного мира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Многообразие и происхождение культурных растений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Дары Нового и Старого Света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5. Природные сообщества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Понятие о природном сообществе — биогеоценозе и экосистеме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ч</w:t>
            </w: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Совместная жизнь организмов</w:t>
            </w: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в природном сообществе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Смена природных сообществ и её причины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Обобщение и систематизация знаний по материалам тем с 1 по 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Итоговый урок </w:t>
            </w:r>
            <w:r w:rsidR="00464A63"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по курсу биологии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6 класса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1388" w:rsidRPr="00E76F04" w:rsidRDefault="00D41388" w:rsidP="00E76F04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9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5"/>
      </w:tblGrid>
      <w:tr w:rsidR="00D41388" w:rsidRPr="00E76F04" w:rsidTr="00D41388">
        <w:tc>
          <w:tcPr>
            <w:tcW w:w="1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464A63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A63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9 класс (68 часов)</w:t>
            </w:r>
          </w:p>
        </w:tc>
      </w:tr>
    </w:tbl>
    <w:p w:rsidR="00D41388" w:rsidRPr="00E76F04" w:rsidRDefault="00D41388" w:rsidP="00E76F04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9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6521"/>
        <w:gridCol w:w="2414"/>
      </w:tblGrid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урока. </w:t>
            </w:r>
            <w:r w:rsidR="00640C87"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работы</w:t>
            </w: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1. Общие закономерности жизни (5 </w:t>
            </w:r>
            <w:r w:rsidR="00640C87"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</w:t>
            </w: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— наука о живом мире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биологических исследований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свойства живых организмов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форм жизни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Закономерности жизни на клеточном уровне (10 ч)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</w:t>
            </w: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клеток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1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«Многообразие клеток эукариот. Сравнение растительных и животных клеток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вещества в клетке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клетки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Органоиды клетки и их функции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— основа существования клетки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Биосинтез белка в живой клетке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Биосинтез углеводов — фотосинтез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клеток энергией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клетки и её жизненный цикл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2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«Рассматривание микропрепаратов с делящимися клетками»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Закономерности жизни на организменном уровне (17 ч)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ч</w:t>
            </w: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 — открытая живая система (биосистема)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Бактерии и вирусы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организм и его особенности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растений и значение в природе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Организмы царства грибов и лишайников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Животный организм и его особенности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животных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свойств организма человека и животных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живых организмов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организмов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половых клеток. Мейоз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механизма наследственности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закономерности наследственности организмов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изменчивости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3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Ненаследственная изменчивость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4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«Изучение изменчивости у организмов»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селекции организмов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640C87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</w:t>
            </w:r>
            <w:r w:rsidR="00D41388"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систематизация знаний по теме «Закономерности жизни на организменном уровне»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Закономерности происхождения и развития жизни на Земле (19 ч)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ч</w:t>
            </w: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представления о возникновении жизни на Земле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развития жизни на Земле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Идеи развития органического мира в биологии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Чарлз Дарвин об эволюции органического мира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представления об эволюции органического мира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Вид, его критерии и структура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образования видов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Макроэволюция как процесс появления </w:t>
            </w:r>
            <w:proofErr w:type="spellStart"/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надвидовых</w:t>
            </w:r>
            <w:proofErr w:type="spellEnd"/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организмов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эволюции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эволюционных преобразований живых организмов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закономерности эволюции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5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«Приспособленность организмов к среде обитания»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— представитель животного мира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Эволюционное происхождение человека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эволюции человека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Человеческие расы, их родство и происхождение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как житель биосферы и его влияние на природу Земли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Закономерности взаимоотношений организмов и среды (15 ч)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ч</w:t>
            </w: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жизни на Земле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законы действия факторов среды на организмы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Приспособленность организмов к действию </w:t>
            </w: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факторов среды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Биотические связи в природе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Взаимосвязи организмов в популяции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популяций в природе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Природное сообщество — биогеоценоз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Биогеоценозы, экосистемы и биосфера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смена природных сообществ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биогеоценозов (экосистем)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законы устойчивости живой природы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в биосфере. Охрана природы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6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«Оценка качества окружающей среды»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природу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 знаний по теме «Закономерности взаимоотношений организмов и среды»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и систематизация знаний по курсу 9 класса.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</w:t>
            </w: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 знаний курса биологии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D41388" w:rsidRPr="00E76F04" w:rsidTr="00D4138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388" w:rsidRPr="00E76F04" w:rsidRDefault="00D41388" w:rsidP="00E76F04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9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1"/>
        <w:gridCol w:w="3394"/>
      </w:tblGrid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464A63" w:rsidRDefault="00640C87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     БИОЛОГИЯ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урока. </w:t>
            </w:r>
            <w:r w:rsidR="00640C87"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Лабораторные </w:t>
            </w:r>
            <w:r w:rsidR="00464A63"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практические</w:t>
            </w: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472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1. Общий обзор организма человека</w:t>
            </w:r>
          </w:p>
          <w:p w:rsidR="00D41388" w:rsidRPr="00E76F04" w:rsidRDefault="00D41388" w:rsidP="00E76F04">
            <w:pPr>
              <w:spacing w:after="0" w:line="360" w:lineRule="auto"/>
              <w:ind w:left="472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 Науки, изучающие организм человека. Место человека в живой природе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2)Строение, химический состав и жизнедеятельность клетки</w:t>
            </w:r>
          </w:p>
          <w:p w:rsidR="00D41388" w:rsidRPr="00E76F04" w:rsidRDefault="00D41388" w:rsidP="00E76F04">
            <w:pPr>
              <w:spacing w:after="0" w:line="360" w:lineRule="auto"/>
              <w:ind w:left="114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eastAsia="ru-RU"/>
              </w:rPr>
              <w:lastRenderedPageBreak/>
              <w:t>Лабораторная работа № 1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«Действие каталазы на пероксид водорода»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3)Ткани организма человека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2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«Клетки и ткани под микроскопом»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4)Общая характеристика систем органов организма человека. Регуляция работы внутренних органов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«Изучение мигательного рефлекса и его торможения»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5)Обобщение и систематизация знаний по теме «Общий обзор организма человека» </w:t>
            </w:r>
            <w:r w:rsidR="00640C87"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устный зачет</w:t>
            </w: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2. Опорно-двигательная система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1)Строение, состав и типы соединения костей</w:t>
            </w:r>
          </w:p>
          <w:p w:rsidR="00D41388" w:rsidRPr="00E76F04" w:rsidRDefault="00D41388" w:rsidP="00E76F04">
            <w:pPr>
              <w:spacing w:after="0" w:line="360" w:lineRule="auto"/>
              <w:ind w:left="114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3</w:t>
            </w:r>
          </w:p>
          <w:p w:rsidR="00D41388" w:rsidRPr="00E76F04" w:rsidRDefault="00D41388" w:rsidP="00E76F04">
            <w:pPr>
              <w:spacing w:after="0" w:line="360" w:lineRule="auto"/>
              <w:ind w:left="114" w:right="7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«Строение костной ткани»</w:t>
            </w:r>
          </w:p>
          <w:p w:rsidR="00D41388" w:rsidRPr="00E76F04" w:rsidRDefault="00D41388" w:rsidP="00E76F04">
            <w:pPr>
              <w:spacing w:after="0" w:line="360" w:lineRule="auto"/>
              <w:ind w:left="114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4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«Состав костей»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640C87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2)Скелет головы и туловища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3)Скелет конечностей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«Исследование строения плечевого пояса и предплечья»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4)Первая помощь при повреждениях опорно-двигательной системы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5)Строение, основные типы и группы мышц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«Изучение расположения мышц головы»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6)Работа мышц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7)Нарушение осанки и плоскостопие</w:t>
            </w:r>
          </w:p>
          <w:p w:rsidR="00D41388" w:rsidRPr="00E76F04" w:rsidRDefault="00D41388" w:rsidP="00E76F04">
            <w:pPr>
              <w:spacing w:after="0" w:line="360" w:lineRule="auto"/>
              <w:ind w:left="114" w:right="8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Практические работы</w:t>
            </w:r>
          </w:p>
          <w:p w:rsidR="00D41388" w:rsidRPr="00E76F04" w:rsidRDefault="00D41388" w:rsidP="00E76F04">
            <w:pPr>
              <w:spacing w:after="0" w:line="360" w:lineRule="auto"/>
              <w:ind w:left="114"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«Проверка правильности осанки»,</w:t>
            </w:r>
          </w:p>
          <w:p w:rsidR="00D41388" w:rsidRPr="00E76F04" w:rsidRDefault="00D41388" w:rsidP="00E76F04">
            <w:pPr>
              <w:spacing w:after="0" w:line="360" w:lineRule="auto"/>
              <w:ind w:left="114" w:right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«Выявление плоскостопия»,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«Оценка гибкости позвоночника»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8)Развитие опорно-двигательной системы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9)Обобщение и систематизация знаний по теме «Опорно-двигательная система» </w:t>
            </w:r>
            <w:r w:rsidR="00640C87"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устный зачет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3. Кровеносная система. Внутренняя среда организма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1)Значение крови и её состав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5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«Сравнение крови человека с кровью лягушки»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2)Иммунитет. Тканевая совместимость. Переливание крови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3)Сердце. Круги кровообращения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4)Движение лимфы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«Изучение явления кислородного голодания»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5)Движение крови по сосудам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Практические работы</w:t>
            </w:r>
          </w:p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«Определение ЧСС, скорости кровотока»,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6)Регуляция работы органов кровеносной системы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«Доказательство вреда табакокурения»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7)Заболевания кровеносной системы. Первая помощь при кровотечениях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«Функциональная сердечно-сосудистая проба»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Тема 4. Дыхательная система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1)Значение дыхательной системы. Органы дыхания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2)Строение лёгких. Газообмен в лёгких и тканях</w:t>
            </w:r>
          </w:p>
          <w:p w:rsidR="00D41388" w:rsidRPr="00E76F04" w:rsidRDefault="00D41388" w:rsidP="00E76F04">
            <w:pPr>
              <w:spacing w:after="0" w:line="360" w:lineRule="auto"/>
              <w:ind w:left="114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6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«Состав вдыхаемого и выдыхаемого воздуха»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3)Дыхательные движения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7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«Дыхательные движения»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4)Регуляция дыхания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«Измерение обхвата грудной клетки»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5)Заболевания дыхательной системы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«Определение запылённости воздуха»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6)Первая помощь при повреждении дыхательных органов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7)Обобщение и систематизация знаний по темам «Кровеносная система. Внутренняя среда организма», «Дыхательная система» устный  зачет.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5. Пищеварительная система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1)Строение пищеварительной системы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«Определение местоположения слюнных желёз»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2)Зубы. Пищеварение в ротовой полости и желудке</w:t>
            </w:r>
          </w:p>
          <w:p w:rsidR="00D41388" w:rsidRPr="00E76F04" w:rsidRDefault="00D41388" w:rsidP="00E76F04">
            <w:pPr>
              <w:spacing w:after="0" w:line="360" w:lineRule="auto"/>
              <w:ind w:left="114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Лабораторная работа № 8</w:t>
            </w:r>
          </w:p>
          <w:p w:rsidR="00D41388" w:rsidRPr="00E76F04" w:rsidRDefault="00D41388" w:rsidP="00E76F04">
            <w:pPr>
              <w:spacing w:after="0" w:line="360" w:lineRule="auto"/>
              <w:ind w:left="114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«Действие ферментов слюны на крахмал»</w:t>
            </w:r>
          </w:p>
          <w:p w:rsidR="00D41388" w:rsidRPr="00E76F04" w:rsidRDefault="00D41388" w:rsidP="00E76F04">
            <w:pPr>
              <w:spacing w:after="0" w:line="360" w:lineRule="auto"/>
              <w:ind w:left="114" w:right="4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lastRenderedPageBreak/>
              <w:t>Лабораторная работа № 9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«Действие ферментов желудочного сока на белки»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3)Пищеварение в кишечнике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4)Регуляция пищеварения. Гигиена питания. Значение пищи и её состав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5)Заболевания органов пищеварения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6)</w:t>
            </w: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Обобщение и систематизация знаний по темам 1–5. 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6. Обмен веществ и энергии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1)Обменные процессы в организме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2)Нормы питания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3)Витамины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7. Мочевыделительная система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1)Строение и функции почек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2)Заболевания органов мочевыделения. Питьевой режим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8. Кожа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1)Значение кожи и её строение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2)Заболевания кожных покровов и повреждения кожи. Гигиена кожных покровов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3) Обобщение и систематизация знаний по темам 6–8. </w:t>
            </w:r>
            <w:r w:rsidR="00640C87"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9. Эндокринная и нервная системы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1)Железы и роль гормонов в организме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2)Значение, строение и функция нервной системы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«Изучение действия прямых и обратных связей»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3)Автономный отдел нервной системы. Нейрогуморальная регуляция</w:t>
            </w:r>
          </w:p>
          <w:p w:rsidR="00D41388" w:rsidRPr="00E76F04" w:rsidRDefault="00D41388" w:rsidP="00E76F04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«Штриховое раздражение кожи»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9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 Спинной мозг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5) Головной мозг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«Изучение функций отделов головного мозга»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10. Органы чувств. Анализаторы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1)Принцип работы органов чувств и анализаторов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2)Орган зрения и зрительный анализатор</w:t>
            </w:r>
          </w:p>
          <w:p w:rsidR="00D41388" w:rsidRPr="00E76F04" w:rsidRDefault="00D41388" w:rsidP="00E76F04">
            <w:pPr>
              <w:spacing w:after="0" w:line="360" w:lineRule="auto"/>
              <w:ind w:left="114" w:right="8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Практические работы</w:t>
            </w:r>
          </w:p>
          <w:p w:rsidR="00D41388" w:rsidRPr="00E76F04" w:rsidRDefault="00D41388" w:rsidP="00E76F04">
            <w:pPr>
              <w:spacing w:after="0" w:line="360" w:lineRule="auto"/>
              <w:ind w:left="1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«Исследование реакции зрачка на освещённость»,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3)Заболевания и повреждения органов зрения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4)Органы слуха, равновесия и их анализаторы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«Оценка состояния вестибулярного аппарата»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5) Органы осязания, обоняния и вкуса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br/>
            </w: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«Исследование тактильных рецепторов»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6) Обобщение и систематизация знаний по темам «Эндокринная и нервная системы», «Органы чувств. Анализаторы» </w:t>
            </w:r>
            <w:r w:rsidR="00640C87"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устный зачет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11. Поведение человека и высшая нервная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1)Врождённые формы поведения.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2)Приобретённые формы поведения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«Перестройка динамического стереотипа»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3) Закономерности работы головного мозга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4)Сложная психическая деятельность: речь, память, мышление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5)Психологические особенности личности. Регуляция поведения</w:t>
            </w:r>
          </w:p>
          <w:p w:rsidR="00D41388" w:rsidRPr="00E76F04" w:rsidRDefault="00D41388" w:rsidP="00E76F04">
            <w:pPr>
              <w:spacing w:after="0" w:line="360" w:lineRule="auto"/>
              <w:ind w:left="114" w:right="9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>Практическая работа</w:t>
            </w:r>
          </w:p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«Изучение внимания»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6)Режим дня. Работоспособность. Сон и его значение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7)Вред </w:t>
            </w:r>
            <w:proofErr w:type="spellStart"/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наркогенных</w:t>
            </w:r>
            <w:proofErr w:type="spellEnd"/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веществ</w:t>
            </w: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8) Обобщение и систематизация знаний по теме «Поведение человека и высшая нервная деятельность» </w:t>
            </w:r>
            <w:r w:rsidR="00640C87"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устный зачет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 12. Половая система. Индивидуальное развитие организма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640C87"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1)Половая система человека.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2)Заболевания наследственные, врождённые, передающиеся половым путём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3)Развитие организма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4)Обобщение и систематизация знаний по теме «Половая система. Индивидуальное развитие организма» устный зачет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5)Итоговый контроль знаний по разделу «Человек и его здоровье» </w:t>
            </w: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114" w:right="1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Всего: 66 часов + 2 часа резервное время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качества обучения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640C87"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демоверсии </w:t>
      </w:r>
      <w:r w:rsidR="00464A63"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8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класса)</w:t>
      </w:r>
    </w:p>
    <w:tbl>
      <w:tblPr>
        <w:tblW w:w="9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5"/>
        <w:gridCol w:w="4880"/>
      </w:tblGrid>
      <w:tr w:rsidR="00D41388" w:rsidRPr="00E76F04" w:rsidTr="00D41388"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</w:t>
      </w:r>
      <w:r w:rsidR="00640C87"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 w:rsidR="00464A63"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</w:t>
      </w: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«Человек  и его  здоровье»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Число хромосом в клетках тела человека: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56;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18;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46;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42.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Наследственная информация хранится в: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рибосомах;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клеточном центре;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лизосомах;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хромосомах.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Тип ткани, составляющей костную систему: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эпителиальная;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соединительная;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мышечная;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нервная.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 органов, к которой относятся почки: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пищеварительная;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дыхательная;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нервная;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кровеносная;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опорно-двигательная;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мочевыделительная.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Биологически активные вещества желез внутренней секреции называются: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катализаторами;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кератином;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гормонами;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клетчаткой.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Греческое слово «</w:t>
      </w:r>
      <w:proofErr w:type="spellStart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дендрон</w:t>
      </w:r>
      <w:proofErr w:type="spellEnd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переводе на русский язык означает: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ветка;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ствол;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дерево;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лист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Работа автономной нервной системы: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подчиняется воле человека;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 зависит от воли человека.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Торможение в центральной нервной системе было открыто: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И.П. Павловым;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И.М. Сеченовым;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А.А. Ухтомским;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В.В. Опариным.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Отделение пищеварительных соков в ответ на раздражение рецепторов полости рта – это: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пищеварительный рефлекс;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защитный рефлекс;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ориентировочный рефлекс;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половой рефлекс.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Тип ткани, к которой относятся кости и хрящи: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эпителиальная;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мышечная;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соединительная;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нервная.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Кость растет в длину за счет: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надкостницы;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костных клеток;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хрящевой ткани;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сухожилия.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Тип соединения костей в позвоночнике: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неподвижный;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полуподвижный</w:t>
      </w:r>
      <w:proofErr w:type="spellEnd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подвижный.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мозговом отделе черепа отверстия имеют кости: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лобная, височная;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височная, теменная;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височная, затылочная;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теменная, затылочная.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Единственная подвижная кость в лицевом отделе черепа человека: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верхнечелюстная;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нижнечелюстная;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носовая;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скуловая.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Кости, составляющие свободную верхнюю конечность человека: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кисть, лопатка, локтевая кость;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кисть, кости предплечья, кости плеча;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ключица, лопатка, кисть;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кости предплечья, кисть, ключица.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Кровь является тканью: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мышечной;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соединительной;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эпителиальной;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нервной.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Клетки крови, участвующие в свертывании крови: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эритроциты;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лейкоциты;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тромбоциты.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Основу тромба составляет нерастворимый волокнистый белок: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фибриноген;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фибрин;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миозин;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миофибрилл.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Эритроциты образуются в: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желтом костном мозге;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красном костном мозге;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селезенке;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печени.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Человек, имеющий I группу крови, может дать кровь для оказания медицинской помощи человеку с: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I группой крови;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II группой крови;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III группой крови;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IV группой крови.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 1 мм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крови содержится лейкоцитов: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15–20 тыс.;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45–50 тыс.;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6–8 тыс.;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1–2 тыс.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После полученных прививок в организме человека вырабатываются: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клетки-пожиратели;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антитела;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антибиотики.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Химические элементы, входящие в состав гемоглобина: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N;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Fe;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Na;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F.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Сосуды, средняя скорость крови в которых составляет 0,2 м/с: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артерии;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вены;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капилляры.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Сосуды, по которым кровь движется от периферии к сердцу: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артерии;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вены;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капилляры.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Вес сердца человека (г):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100–150;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250–300;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400–500;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800–900.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За сутки сердце перекачивает массу крови (т):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52;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32;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10;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50.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Лимфатическая система: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имеет круги лимфообращения;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не имеет кругов </w:t>
      </w:r>
      <w:proofErr w:type="spellStart"/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лимфообращени</w:t>
      </w:r>
      <w:proofErr w:type="spellEnd"/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Кровотечение, при котором достаточно наложить давящую повязку: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артериальное;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венозное;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капиллярное;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внутреннее.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Вещества, образующиеся при частичном разложении белков: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аминокислоты;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глицерин и карбоновые кислоты;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глюкоза.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Гладкая блестящая оболочка из соединительной ткани, покрывающая каждое легкое снаружи: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пристеночная плевра;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легочная плевра;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грудная плевра.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концентрации углекислого газа в крови, превышающей допустимую норму, в дыхательном центре: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усиливается возбуждение;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происходит торможение.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Всасывание продуктов расщепления белков, жиров, углеводов происходит в: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желудке;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тонком кишечнике;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толстом кишечнике;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прямой кишке;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печени.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Уровень глюкозы в крови в норме равен: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0,5– 0,10%;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0,10–0,12%;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0,7–0,8%.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Много воды содержится в: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костях;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лимфе;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печени;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крови;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поджелудочной железе;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пищеварительных соках.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Заболевание, при котором больные постоянно чувствуют голод и много едят, но все равно сильно худеют: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базедова болезнь;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кретинизм;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сахарный диабет;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микседема.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Витамин, при недостатке которого развивается цинга: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витамины группы В;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D.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Витамин, вырабатывающийся в организме под действием солнца: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витамины группы В;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D.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Суточная потребность человека в белках составляет (г):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215;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85;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105;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35.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Слой кожи, служащий «подушкой» для органов, изолирующим слоем, «складом» питательных веществ и энергии: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эпидермис;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дерма;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подкожная клетчатка.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Среда, в которой действуют ферменты поджелудочной железы: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кислая;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нейтральная;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щелочная.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При повышении температуры окружающей среды кровеносные сосуды рефлекторно: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расширяются;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суживаются;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остаются без изменения.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Количество волос, в норме выпадающих у человека ежедневно: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500;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300;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200;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100.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Количество отделов, входящих в зрительный анализатор: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5;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4;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2.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Витамин, недостаток которого может привести к расстройству зрения: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D;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А;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B1.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Вид памяти, помогающий запоминать и воспроизводить лица людей: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двигательная;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образная;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эмоциональная;</w:t>
      </w:r>
      <w:r w:rsidRPr="00E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словесная.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left="-58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Выберите три ответа из шести. Запишите выбранные вами цифры в   порядке возрастания.</w:t>
      </w:r>
    </w:p>
    <w:p w:rsidR="00D41388" w:rsidRPr="00E76F04" w:rsidRDefault="00D41388" w:rsidP="00E76F04">
      <w:pPr>
        <w:shd w:val="clear" w:color="auto" w:fill="FFFFFF"/>
        <w:spacing w:after="0" w:line="360" w:lineRule="auto"/>
        <w:ind w:left="-58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1. Поперечнополосатая  мышечная ткань, в отличие от </w:t>
      </w:r>
      <w:proofErr w:type="gramStart"/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гладкой</w:t>
      </w:r>
      <w:proofErr w:type="gramEnd"/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9925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9384"/>
      </w:tblGrid>
      <w:tr w:rsidR="00D41388" w:rsidRPr="00E76F04" w:rsidTr="00D41388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из многоядерных волокон</w:t>
            </w:r>
          </w:p>
        </w:tc>
      </w:tr>
      <w:tr w:rsidR="00D41388" w:rsidRPr="00E76F04" w:rsidTr="00D41388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из вытянутых клеток с овальным ядром</w:t>
            </w:r>
          </w:p>
        </w:tc>
      </w:tr>
      <w:tr w:rsidR="00D41388" w:rsidRPr="00E76F04" w:rsidTr="00D41388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обладает большей скоростью и энергией сокращения</w:t>
            </w:r>
          </w:p>
        </w:tc>
      </w:tr>
      <w:tr w:rsidR="00D41388" w:rsidRPr="00E76F04" w:rsidTr="00D41388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основу скелетной мускулатуры</w:t>
            </w:r>
          </w:p>
        </w:tc>
      </w:tr>
      <w:tr w:rsidR="00D41388" w:rsidRPr="00E76F04" w:rsidTr="00D41388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располагается в стенках внутренних органов</w:t>
            </w:r>
          </w:p>
        </w:tc>
      </w:tr>
      <w:tr w:rsidR="00D41388" w:rsidRPr="00E76F04" w:rsidTr="00D41388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сокращается медленно, ритмично, непроизвольно</w:t>
            </w:r>
          </w:p>
        </w:tc>
      </w:tr>
    </w:tbl>
    <w:p w:rsidR="00D41388" w:rsidRPr="00E76F04" w:rsidRDefault="00D41388" w:rsidP="00E76F04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9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3308"/>
        <w:gridCol w:w="3308"/>
      </w:tblGrid>
      <w:tr w:rsidR="00D41388" w:rsidRPr="00E76F04" w:rsidTr="00D41388">
        <w:trPr>
          <w:trHeight w:val="26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388" w:rsidRPr="00E76F04" w:rsidRDefault="00D41388" w:rsidP="00E76F04">
      <w:pPr>
        <w:shd w:val="clear" w:color="auto" w:fill="FFFFFF"/>
        <w:spacing w:after="0" w:line="360" w:lineRule="auto"/>
        <w:ind w:left="-58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2. Установите соответствие между процессом пищеварения и отделом пищеварительного канала, в котором он протекает.</w:t>
      </w:r>
    </w:p>
    <w:tbl>
      <w:tblPr>
        <w:tblW w:w="99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5327"/>
        <w:gridCol w:w="280"/>
        <w:gridCol w:w="3922"/>
      </w:tblGrid>
      <w:tr w:rsidR="00D41388" w:rsidRPr="00E76F04" w:rsidTr="00D41388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ПИЩЕВАРЕНИЯ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ПИЩЕВАРИТЕЛЬНОГО КАНАЛА</w:t>
            </w:r>
          </w:p>
        </w:tc>
      </w:tr>
      <w:tr w:rsidR="00D41388" w:rsidRPr="00E76F04" w:rsidTr="00D41388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пищевой массы желчью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  <w:ind w:left="1080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желудок</w:t>
            </w:r>
          </w:p>
        </w:tc>
      </w:tr>
      <w:tr w:rsidR="00D41388" w:rsidRPr="00E76F04" w:rsidTr="00D41388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расщепление белков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numPr>
                <w:ilvl w:val="0"/>
                <w:numId w:val="35"/>
              </w:numPr>
              <w:spacing w:before="100" w:beforeAutospacing="1" w:after="100" w:afterAutospacing="1" w:line="360" w:lineRule="auto"/>
              <w:ind w:left="1080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тонкая кишка</w:t>
            </w:r>
          </w:p>
        </w:tc>
      </w:tr>
      <w:tr w:rsidR="00D41388" w:rsidRPr="00E76F04" w:rsidTr="00D41388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интенсивное всасывание питательных веществ ворсинками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numPr>
                <w:ilvl w:val="0"/>
                <w:numId w:val="36"/>
              </w:numPr>
              <w:spacing w:before="100" w:beforeAutospacing="1" w:after="100" w:afterAutospacing="1" w:line="360" w:lineRule="auto"/>
              <w:ind w:left="1080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толстая кишка</w:t>
            </w:r>
          </w:p>
        </w:tc>
      </w:tr>
      <w:tr w:rsidR="00D41388" w:rsidRPr="00E76F04" w:rsidTr="00D41388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расщепление клетчатки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88" w:rsidRPr="00E76F04" w:rsidTr="00D41388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расщепления белков, углеводов, жиров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388" w:rsidRPr="00E76F04" w:rsidRDefault="00D41388" w:rsidP="00E76F04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925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985"/>
        <w:gridCol w:w="1985"/>
        <w:gridCol w:w="1985"/>
        <w:gridCol w:w="1985"/>
      </w:tblGrid>
      <w:tr w:rsidR="00D41388" w:rsidRPr="00E76F04" w:rsidTr="00D41388">
        <w:trPr>
          <w:trHeight w:val="256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41388" w:rsidRPr="00E76F04" w:rsidTr="00D41388">
        <w:trPr>
          <w:trHeight w:val="256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41388" w:rsidRPr="00E76F04" w:rsidRDefault="00D41388" w:rsidP="00E76F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1. Каковы функции пищеварительной системы человека?</w:t>
      </w:r>
    </w:p>
    <w:p w:rsidR="00D41388" w:rsidRPr="00E76F04" w:rsidRDefault="00D41388" w:rsidP="00E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2. Почему вспашка почвы улучшает условия жизни культурных растений?</w:t>
      </w:r>
    </w:p>
    <w:p w:rsidR="00D82528" w:rsidRPr="00E76F04" w:rsidRDefault="00D82528" w:rsidP="00E76F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2528" w:rsidRPr="00E76F04" w:rsidSect="00D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FC"/>
    <w:multiLevelType w:val="multilevel"/>
    <w:tmpl w:val="2296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7188"/>
    <w:multiLevelType w:val="multilevel"/>
    <w:tmpl w:val="739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6181A"/>
    <w:multiLevelType w:val="multilevel"/>
    <w:tmpl w:val="AFBEB1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6287D"/>
    <w:multiLevelType w:val="multilevel"/>
    <w:tmpl w:val="E06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4F80"/>
    <w:multiLevelType w:val="multilevel"/>
    <w:tmpl w:val="6DD4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E24CA"/>
    <w:multiLevelType w:val="multilevel"/>
    <w:tmpl w:val="045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1377D"/>
    <w:multiLevelType w:val="multilevel"/>
    <w:tmpl w:val="C86A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C3274"/>
    <w:multiLevelType w:val="multilevel"/>
    <w:tmpl w:val="74D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67609"/>
    <w:multiLevelType w:val="multilevel"/>
    <w:tmpl w:val="2C08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922AD"/>
    <w:multiLevelType w:val="multilevel"/>
    <w:tmpl w:val="F91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F1250"/>
    <w:multiLevelType w:val="multilevel"/>
    <w:tmpl w:val="750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D7F72"/>
    <w:multiLevelType w:val="multilevel"/>
    <w:tmpl w:val="F81A9C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E6F06"/>
    <w:multiLevelType w:val="multilevel"/>
    <w:tmpl w:val="2F6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73AA4"/>
    <w:multiLevelType w:val="multilevel"/>
    <w:tmpl w:val="A50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D2E23"/>
    <w:multiLevelType w:val="multilevel"/>
    <w:tmpl w:val="4F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825A4"/>
    <w:multiLevelType w:val="multilevel"/>
    <w:tmpl w:val="6BAC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174A2"/>
    <w:multiLevelType w:val="multilevel"/>
    <w:tmpl w:val="95E04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86A9D"/>
    <w:multiLevelType w:val="multilevel"/>
    <w:tmpl w:val="CA4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A07EF"/>
    <w:multiLevelType w:val="multilevel"/>
    <w:tmpl w:val="2BC21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11EF9"/>
    <w:multiLevelType w:val="multilevel"/>
    <w:tmpl w:val="CCDC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B2F9E"/>
    <w:multiLevelType w:val="multilevel"/>
    <w:tmpl w:val="E556C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C1460"/>
    <w:multiLevelType w:val="multilevel"/>
    <w:tmpl w:val="C974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F7B24"/>
    <w:multiLevelType w:val="multilevel"/>
    <w:tmpl w:val="B6903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03AD7"/>
    <w:multiLevelType w:val="multilevel"/>
    <w:tmpl w:val="21C279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34445"/>
    <w:multiLevelType w:val="multilevel"/>
    <w:tmpl w:val="952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16693"/>
    <w:multiLevelType w:val="multilevel"/>
    <w:tmpl w:val="A19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C118E"/>
    <w:multiLevelType w:val="multilevel"/>
    <w:tmpl w:val="4D5A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C50BD"/>
    <w:multiLevelType w:val="multilevel"/>
    <w:tmpl w:val="420E9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B719E"/>
    <w:multiLevelType w:val="multilevel"/>
    <w:tmpl w:val="FA0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C567B"/>
    <w:multiLevelType w:val="multilevel"/>
    <w:tmpl w:val="EF3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0D0467"/>
    <w:multiLevelType w:val="multilevel"/>
    <w:tmpl w:val="0B505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C07B5"/>
    <w:multiLevelType w:val="multilevel"/>
    <w:tmpl w:val="CF441B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A42AE8"/>
    <w:multiLevelType w:val="multilevel"/>
    <w:tmpl w:val="882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CC427A"/>
    <w:multiLevelType w:val="multilevel"/>
    <w:tmpl w:val="F76474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884DD5"/>
    <w:multiLevelType w:val="multilevel"/>
    <w:tmpl w:val="4AFAC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355FF"/>
    <w:multiLevelType w:val="multilevel"/>
    <w:tmpl w:val="E0000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7"/>
  </w:num>
  <w:num w:numId="5">
    <w:abstractNumId w:val="21"/>
  </w:num>
  <w:num w:numId="6">
    <w:abstractNumId w:val="10"/>
  </w:num>
  <w:num w:numId="7">
    <w:abstractNumId w:val="34"/>
  </w:num>
  <w:num w:numId="8">
    <w:abstractNumId w:val="26"/>
  </w:num>
  <w:num w:numId="9">
    <w:abstractNumId w:val="27"/>
  </w:num>
  <w:num w:numId="10">
    <w:abstractNumId w:val="28"/>
  </w:num>
  <w:num w:numId="11">
    <w:abstractNumId w:val="35"/>
  </w:num>
  <w:num w:numId="12">
    <w:abstractNumId w:val="13"/>
  </w:num>
  <w:num w:numId="13">
    <w:abstractNumId w:val="31"/>
  </w:num>
  <w:num w:numId="14">
    <w:abstractNumId w:val="6"/>
  </w:num>
  <w:num w:numId="15">
    <w:abstractNumId w:val="18"/>
  </w:num>
  <w:num w:numId="16">
    <w:abstractNumId w:val="8"/>
  </w:num>
  <w:num w:numId="17">
    <w:abstractNumId w:val="23"/>
  </w:num>
  <w:num w:numId="18">
    <w:abstractNumId w:val="24"/>
  </w:num>
  <w:num w:numId="19">
    <w:abstractNumId w:val="7"/>
  </w:num>
  <w:num w:numId="20">
    <w:abstractNumId w:val="2"/>
  </w:num>
  <w:num w:numId="21">
    <w:abstractNumId w:val="9"/>
  </w:num>
  <w:num w:numId="22">
    <w:abstractNumId w:val="33"/>
  </w:num>
  <w:num w:numId="23">
    <w:abstractNumId w:val="14"/>
  </w:num>
  <w:num w:numId="24">
    <w:abstractNumId w:val="11"/>
  </w:num>
  <w:num w:numId="25">
    <w:abstractNumId w:val="1"/>
  </w:num>
  <w:num w:numId="26">
    <w:abstractNumId w:val="0"/>
  </w:num>
  <w:num w:numId="27">
    <w:abstractNumId w:val="5"/>
  </w:num>
  <w:num w:numId="28">
    <w:abstractNumId w:val="29"/>
  </w:num>
  <w:num w:numId="29">
    <w:abstractNumId w:val="32"/>
  </w:num>
  <w:num w:numId="30">
    <w:abstractNumId w:val="19"/>
  </w:num>
  <w:num w:numId="31">
    <w:abstractNumId w:val="25"/>
  </w:num>
  <w:num w:numId="32">
    <w:abstractNumId w:val="12"/>
  </w:num>
  <w:num w:numId="33">
    <w:abstractNumId w:val="16"/>
  </w:num>
  <w:num w:numId="34">
    <w:abstractNumId w:val="15"/>
  </w:num>
  <w:num w:numId="35">
    <w:abstractNumId w:val="2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28"/>
    <w:rsid w:val="00182712"/>
    <w:rsid w:val="00276202"/>
    <w:rsid w:val="003F3212"/>
    <w:rsid w:val="003F6603"/>
    <w:rsid w:val="00464A63"/>
    <w:rsid w:val="00470261"/>
    <w:rsid w:val="00640C87"/>
    <w:rsid w:val="0070477E"/>
    <w:rsid w:val="00764DE9"/>
    <w:rsid w:val="007D3D7A"/>
    <w:rsid w:val="00974A9D"/>
    <w:rsid w:val="00C55472"/>
    <w:rsid w:val="00D12296"/>
    <w:rsid w:val="00D41388"/>
    <w:rsid w:val="00D82528"/>
    <w:rsid w:val="00D86E00"/>
    <w:rsid w:val="00D97F80"/>
    <w:rsid w:val="00E7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388"/>
  </w:style>
  <w:style w:type="paragraph" w:customStyle="1" w:styleId="msonormal0">
    <w:name w:val="msonormal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41388"/>
  </w:style>
  <w:style w:type="paragraph" w:customStyle="1" w:styleId="c18">
    <w:name w:val="c18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41388"/>
  </w:style>
  <w:style w:type="paragraph" w:customStyle="1" w:styleId="c71">
    <w:name w:val="c71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1388"/>
  </w:style>
  <w:style w:type="character" w:styleId="a3">
    <w:name w:val="Hyperlink"/>
    <w:basedOn w:val="a0"/>
    <w:uiPriority w:val="99"/>
    <w:semiHidden/>
    <w:unhideWhenUsed/>
    <w:rsid w:val="00D413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388"/>
    <w:rPr>
      <w:color w:val="800080"/>
      <w:u w:val="single"/>
    </w:rPr>
  </w:style>
  <w:style w:type="paragraph" w:customStyle="1" w:styleId="c6">
    <w:name w:val="c6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41388"/>
  </w:style>
  <w:style w:type="paragraph" w:customStyle="1" w:styleId="c33">
    <w:name w:val="c33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D41388"/>
  </w:style>
  <w:style w:type="paragraph" w:customStyle="1" w:styleId="c4">
    <w:name w:val="c4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41388"/>
  </w:style>
  <w:style w:type="paragraph" w:customStyle="1" w:styleId="c65">
    <w:name w:val="c65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41388"/>
  </w:style>
  <w:style w:type="paragraph" w:customStyle="1" w:styleId="c102">
    <w:name w:val="c102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1388"/>
  </w:style>
  <w:style w:type="paragraph" w:customStyle="1" w:styleId="c63">
    <w:name w:val="c63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388"/>
  </w:style>
  <w:style w:type="paragraph" w:customStyle="1" w:styleId="c25">
    <w:name w:val="c25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D41388"/>
  </w:style>
  <w:style w:type="paragraph" w:customStyle="1" w:styleId="c48">
    <w:name w:val="c48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1388"/>
  </w:style>
  <w:style w:type="character" w:customStyle="1" w:styleId="c75">
    <w:name w:val="c75"/>
    <w:basedOn w:val="a0"/>
    <w:rsid w:val="00D41388"/>
  </w:style>
  <w:style w:type="character" w:customStyle="1" w:styleId="c80">
    <w:name w:val="c80"/>
    <w:basedOn w:val="a0"/>
    <w:rsid w:val="00D41388"/>
  </w:style>
  <w:style w:type="character" w:customStyle="1" w:styleId="c49">
    <w:name w:val="c49"/>
    <w:basedOn w:val="a0"/>
    <w:rsid w:val="00D41388"/>
  </w:style>
  <w:style w:type="paragraph" w:customStyle="1" w:styleId="c104">
    <w:name w:val="c104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41388"/>
  </w:style>
  <w:style w:type="character" w:customStyle="1" w:styleId="c60">
    <w:name w:val="c60"/>
    <w:basedOn w:val="a0"/>
    <w:rsid w:val="00D41388"/>
  </w:style>
  <w:style w:type="paragraph" w:customStyle="1" w:styleId="c96">
    <w:name w:val="c96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4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76202"/>
  </w:style>
  <w:style w:type="character" w:customStyle="1" w:styleId="c29">
    <w:name w:val="c29"/>
    <w:basedOn w:val="a0"/>
    <w:rsid w:val="00276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9552</Words>
  <Characters>54449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2021-11-20T08:52:00Z</dcterms:created>
  <dcterms:modified xsi:type="dcterms:W3CDTF">2021-11-20T08:52:00Z</dcterms:modified>
</cp:coreProperties>
</file>