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92" w:rsidRPr="005F4B98" w:rsidRDefault="00EA489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:rsidR="00017B73" w:rsidRPr="00996686" w:rsidRDefault="00996686" w:rsidP="00017B7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686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№19</w:t>
      </w:r>
    </w:p>
    <w:p w:rsidR="00017B73" w:rsidRPr="005F4B98" w:rsidRDefault="00017B73" w:rsidP="00017B73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017B73" w:rsidRPr="005F4B98" w:rsidTr="000C44B6">
        <w:tc>
          <w:tcPr>
            <w:tcW w:w="5070" w:type="dxa"/>
          </w:tcPr>
          <w:p w:rsidR="00017B73" w:rsidRPr="00996686" w:rsidRDefault="00017B73" w:rsidP="000C44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686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17B73" w:rsidRPr="00996686" w:rsidRDefault="00017B73" w:rsidP="000C4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68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педагогического совета</w:t>
            </w:r>
          </w:p>
          <w:p w:rsidR="00017B73" w:rsidRPr="00996686" w:rsidRDefault="00996686" w:rsidP="000C4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  <w:p w:rsidR="00017B73" w:rsidRPr="00996686" w:rsidRDefault="00017B73" w:rsidP="000C4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68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96686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 w:rsidRPr="0099668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96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7B73" w:rsidRPr="00996686" w:rsidRDefault="00017B73" w:rsidP="000C4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B73" w:rsidRPr="00996686" w:rsidRDefault="00017B73" w:rsidP="000C4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17B73" w:rsidRPr="00996686" w:rsidRDefault="00017B73" w:rsidP="000C44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6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УТВЕРЖДАЮ </w:t>
            </w:r>
          </w:p>
          <w:p w:rsidR="00017B73" w:rsidRPr="00996686" w:rsidRDefault="00556F4A" w:rsidP="00556F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E6416F" wp14:editId="63692EBE">
                  <wp:extent cx="2672037" cy="731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txfn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275" cy="73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B73" w:rsidRPr="005F4B98" w:rsidRDefault="00556F4A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01.09.2023</w:t>
      </w:r>
    </w:p>
    <w:p w:rsidR="00556F4A" w:rsidRDefault="00556F4A" w:rsidP="00017B73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892" w:rsidRPr="005F4B98" w:rsidRDefault="00EA4892" w:rsidP="00017B73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A4892" w:rsidRPr="005F4B98" w:rsidRDefault="00EA4892" w:rsidP="00017B73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внутренней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системе</w:t>
      </w:r>
    </w:p>
    <w:p w:rsidR="00EA4892" w:rsidRPr="005F4B98" w:rsidRDefault="00EA4892" w:rsidP="00017B73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качества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6686">
        <w:rPr>
          <w:rFonts w:ascii="Times New Roman" w:hAnsi="Times New Roman" w:cs="Times New Roman"/>
          <w:b/>
          <w:sz w:val="28"/>
          <w:szCs w:val="28"/>
        </w:rPr>
        <w:t>МБОУ</w:t>
      </w:r>
      <w:r w:rsidR="00683DE8" w:rsidRPr="00996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686" w:rsidRPr="00996686">
        <w:rPr>
          <w:rFonts w:ascii="Times New Roman" w:hAnsi="Times New Roman" w:cs="Times New Roman"/>
          <w:b/>
          <w:sz w:val="28"/>
          <w:szCs w:val="28"/>
        </w:rPr>
        <w:t>СОШ №19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892" w:rsidRPr="005F4B98" w:rsidRDefault="00EA489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EA4892" w:rsidRPr="00996686" w:rsidRDefault="00EA4892" w:rsidP="00996686">
      <w:pPr>
        <w:jc w:val="both"/>
        <w:rPr>
          <w:rFonts w:ascii="Times New Roman" w:hAnsi="Times New Roman" w:cs="Times New Roman"/>
          <w:sz w:val="28"/>
          <w:szCs w:val="28"/>
        </w:rPr>
      </w:pPr>
      <w:r w:rsidRPr="00996686">
        <w:rPr>
          <w:rFonts w:ascii="Times New Roman" w:hAnsi="Times New Roman" w:cs="Times New Roman"/>
          <w:sz w:val="28"/>
          <w:szCs w:val="28"/>
        </w:rPr>
        <w:t>1.1.</w:t>
      </w:r>
      <w:r w:rsidR="00683DE8" w:rsidRPr="00996686">
        <w:rPr>
          <w:rFonts w:ascii="Times New Roman" w:hAnsi="Times New Roman" w:cs="Times New Roman"/>
          <w:sz w:val="28"/>
          <w:szCs w:val="28"/>
        </w:rPr>
        <w:t xml:space="preserve"> </w:t>
      </w:r>
      <w:r w:rsidRPr="00996686">
        <w:rPr>
          <w:rFonts w:ascii="Times New Roman" w:hAnsi="Times New Roman" w:cs="Times New Roman"/>
          <w:sz w:val="28"/>
          <w:szCs w:val="28"/>
        </w:rPr>
        <w:t>Настоящее</w:t>
      </w:r>
      <w:r w:rsidR="00683DE8" w:rsidRPr="00996686">
        <w:rPr>
          <w:rFonts w:ascii="Times New Roman" w:hAnsi="Times New Roman" w:cs="Times New Roman"/>
          <w:sz w:val="28"/>
          <w:szCs w:val="28"/>
        </w:rPr>
        <w:t xml:space="preserve"> </w:t>
      </w:r>
      <w:r w:rsidRPr="00996686">
        <w:rPr>
          <w:rFonts w:ascii="Times New Roman" w:hAnsi="Times New Roman" w:cs="Times New Roman"/>
          <w:sz w:val="28"/>
          <w:szCs w:val="28"/>
        </w:rPr>
        <w:t>Положение</w:t>
      </w:r>
      <w:r w:rsidR="00683DE8" w:rsidRPr="00996686">
        <w:rPr>
          <w:rFonts w:ascii="Times New Roman" w:hAnsi="Times New Roman" w:cs="Times New Roman"/>
          <w:sz w:val="28"/>
          <w:szCs w:val="28"/>
        </w:rPr>
        <w:t xml:space="preserve"> </w:t>
      </w:r>
      <w:r w:rsidRPr="00996686">
        <w:rPr>
          <w:rFonts w:ascii="Times New Roman" w:hAnsi="Times New Roman" w:cs="Times New Roman"/>
          <w:sz w:val="28"/>
          <w:szCs w:val="28"/>
        </w:rPr>
        <w:t>о</w:t>
      </w:r>
      <w:r w:rsidR="00683DE8" w:rsidRPr="00996686">
        <w:rPr>
          <w:rFonts w:ascii="Times New Roman" w:hAnsi="Times New Roman" w:cs="Times New Roman"/>
          <w:sz w:val="28"/>
          <w:szCs w:val="28"/>
        </w:rPr>
        <w:t xml:space="preserve"> </w:t>
      </w:r>
      <w:r w:rsidRPr="00996686">
        <w:rPr>
          <w:rFonts w:ascii="Times New Roman" w:hAnsi="Times New Roman" w:cs="Times New Roman"/>
          <w:sz w:val="28"/>
          <w:szCs w:val="28"/>
        </w:rPr>
        <w:t>внутренней</w:t>
      </w:r>
      <w:r w:rsidR="00683DE8" w:rsidRPr="00996686">
        <w:rPr>
          <w:rFonts w:ascii="Times New Roman" w:hAnsi="Times New Roman" w:cs="Times New Roman"/>
          <w:sz w:val="28"/>
          <w:szCs w:val="28"/>
        </w:rPr>
        <w:t xml:space="preserve"> </w:t>
      </w:r>
      <w:r w:rsidRPr="00996686">
        <w:rPr>
          <w:rFonts w:ascii="Times New Roman" w:hAnsi="Times New Roman" w:cs="Times New Roman"/>
          <w:sz w:val="28"/>
          <w:szCs w:val="28"/>
        </w:rPr>
        <w:t>системе</w:t>
      </w:r>
      <w:r w:rsidR="00683DE8" w:rsidRPr="00996686">
        <w:rPr>
          <w:rFonts w:ascii="Times New Roman" w:hAnsi="Times New Roman" w:cs="Times New Roman"/>
          <w:sz w:val="28"/>
          <w:szCs w:val="28"/>
        </w:rPr>
        <w:t xml:space="preserve"> </w:t>
      </w:r>
      <w:r w:rsidRPr="00996686">
        <w:rPr>
          <w:rFonts w:ascii="Times New Roman" w:hAnsi="Times New Roman" w:cs="Times New Roman"/>
          <w:sz w:val="28"/>
          <w:szCs w:val="28"/>
        </w:rPr>
        <w:t>оценки</w:t>
      </w:r>
      <w:r w:rsidR="00683DE8" w:rsidRPr="00996686">
        <w:rPr>
          <w:rFonts w:ascii="Times New Roman" w:hAnsi="Times New Roman" w:cs="Times New Roman"/>
          <w:sz w:val="28"/>
          <w:szCs w:val="28"/>
        </w:rPr>
        <w:t xml:space="preserve"> </w:t>
      </w:r>
      <w:r w:rsidRPr="00996686">
        <w:rPr>
          <w:rFonts w:ascii="Times New Roman" w:hAnsi="Times New Roman" w:cs="Times New Roman"/>
          <w:sz w:val="28"/>
          <w:szCs w:val="28"/>
        </w:rPr>
        <w:t>качества</w:t>
      </w:r>
      <w:r w:rsidR="00683DE8" w:rsidRPr="00996686">
        <w:rPr>
          <w:rFonts w:ascii="Times New Roman" w:hAnsi="Times New Roman" w:cs="Times New Roman"/>
          <w:sz w:val="28"/>
          <w:szCs w:val="28"/>
        </w:rPr>
        <w:t xml:space="preserve"> </w:t>
      </w:r>
      <w:r w:rsidRPr="00996686">
        <w:rPr>
          <w:rFonts w:ascii="Times New Roman" w:hAnsi="Times New Roman" w:cs="Times New Roman"/>
          <w:sz w:val="28"/>
          <w:szCs w:val="28"/>
        </w:rPr>
        <w:t>образования</w:t>
      </w:r>
      <w:r w:rsidR="00683DE8" w:rsidRPr="00996686">
        <w:rPr>
          <w:rFonts w:ascii="Times New Roman" w:hAnsi="Times New Roman" w:cs="Times New Roman"/>
          <w:sz w:val="28"/>
          <w:szCs w:val="28"/>
        </w:rPr>
        <w:t xml:space="preserve"> </w:t>
      </w:r>
      <w:r w:rsidRPr="00996686">
        <w:rPr>
          <w:rFonts w:ascii="Times New Roman" w:hAnsi="Times New Roman" w:cs="Times New Roman"/>
          <w:sz w:val="28"/>
          <w:szCs w:val="28"/>
        </w:rPr>
        <w:t>(далее</w:t>
      </w:r>
      <w:r w:rsidR="00683DE8" w:rsidRPr="00996686">
        <w:rPr>
          <w:rFonts w:ascii="Times New Roman" w:hAnsi="Times New Roman" w:cs="Times New Roman"/>
          <w:sz w:val="28"/>
          <w:szCs w:val="28"/>
        </w:rPr>
        <w:t xml:space="preserve"> </w:t>
      </w:r>
      <w:r w:rsidRPr="00996686">
        <w:rPr>
          <w:rFonts w:ascii="Times New Roman" w:hAnsi="Times New Roman" w:cs="Times New Roman"/>
          <w:sz w:val="28"/>
          <w:szCs w:val="28"/>
        </w:rPr>
        <w:t>–</w:t>
      </w:r>
      <w:r w:rsidR="00683DE8" w:rsidRPr="00996686">
        <w:rPr>
          <w:rFonts w:ascii="Times New Roman" w:hAnsi="Times New Roman" w:cs="Times New Roman"/>
          <w:sz w:val="28"/>
          <w:szCs w:val="28"/>
        </w:rPr>
        <w:t xml:space="preserve"> </w:t>
      </w:r>
      <w:r w:rsidRPr="00996686">
        <w:rPr>
          <w:rFonts w:ascii="Times New Roman" w:hAnsi="Times New Roman" w:cs="Times New Roman"/>
          <w:sz w:val="28"/>
          <w:szCs w:val="28"/>
        </w:rPr>
        <w:t>Положение)</w:t>
      </w:r>
      <w:r w:rsidR="00683DE8" w:rsidRPr="00996686">
        <w:rPr>
          <w:rFonts w:ascii="Times New Roman" w:hAnsi="Times New Roman" w:cs="Times New Roman"/>
          <w:sz w:val="28"/>
          <w:szCs w:val="28"/>
        </w:rPr>
        <w:t xml:space="preserve"> </w:t>
      </w:r>
      <w:r w:rsidRPr="00996686">
        <w:rPr>
          <w:rFonts w:ascii="Times New Roman" w:hAnsi="Times New Roman" w:cs="Times New Roman"/>
          <w:sz w:val="28"/>
          <w:szCs w:val="28"/>
        </w:rPr>
        <w:t>в</w:t>
      </w:r>
      <w:r w:rsidR="00683DE8" w:rsidRPr="00996686">
        <w:rPr>
          <w:rFonts w:ascii="Times New Roman" w:hAnsi="Times New Roman" w:cs="Times New Roman"/>
          <w:sz w:val="28"/>
          <w:szCs w:val="28"/>
        </w:rPr>
        <w:t xml:space="preserve"> </w:t>
      </w:r>
      <w:r w:rsidRPr="00996686">
        <w:rPr>
          <w:rFonts w:ascii="Times New Roman" w:hAnsi="Times New Roman" w:cs="Times New Roman"/>
          <w:sz w:val="28"/>
          <w:szCs w:val="28"/>
        </w:rPr>
        <w:t>Муниципальном</w:t>
      </w:r>
      <w:r w:rsidR="00683DE8" w:rsidRPr="00996686">
        <w:rPr>
          <w:rFonts w:ascii="Times New Roman" w:hAnsi="Times New Roman" w:cs="Times New Roman"/>
          <w:sz w:val="28"/>
          <w:szCs w:val="28"/>
        </w:rPr>
        <w:t xml:space="preserve"> </w:t>
      </w:r>
      <w:r w:rsidRPr="00996686">
        <w:rPr>
          <w:rFonts w:ascii="Times New Roman" w:hAnsi="Times New Roman" w:cs="Times New Roman"/>
          <w:sz w:val="28"/>
          <w:szCs w:val="28"/>
        </w:rPr>
        <w:t>бюджетном</w:t>
      </w:r>
      <w:r w:rsidR="00683DE8" w:rsidRPr="00996686">
        <w:rPr>
          <w:rFonts w:ascii="Times New Roman" w:hAnsi="Times New Roman" w:cs="Times New Roman"/>
          <w:sz w:val="28"/>
          <w:szCs w:val="28"/>
        </w:rPr>
        <w:t xml:space="preserve"> </w:t>
      </w:r>
      <w:r w:rsidRPr="00996686">
        <w:rPr>
          <w:rFonts w:ascii="Times New Roman" w:hAnsi="Times New Roman" w:cs="Times New Roman"/>
          <w:sz w:val="28"/>
          <w:szCs w:val="28"/>
        </w:rPr>
        <w:t>общеобразовательном</w:t>
      </w:r>
      <w:r w:rsidR="00683DE8" w:rsidRPr="00996686">
        <w:rPr>
          <w:rFonts w:ascii="Times New Roman" w:hAnsi="Times New Roman" w:cs="Times New Roman"/>
          <w:sz w:val="28"/>
          <w:szCs w:val="28"/>
        </w:rPr>
        <w:t xml:space="preserve"> </w:t>
      </w:r>
      <w:r w:rsidRPr="00996686">
        <w:rPr>
          <w:rFonts w:ascii="Times New Roman" w:hAnsi="Times New Roman" w:cs="Times New Roman"/>
          <w:sz w:val="28"/>
          <w:szCs w:val="28"/>
        </w:rPr>
        <w:t>учреждении</w:t>
      </w:r>
      <w:r w:rsidR="00996686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 №19</w:t>
      </w:r>
    </w:p>
    <w:p w:rsidR="00EA4892" w:rsidRPr="00996686" w:rsidRDefault="00EA4892" w:rsidP="00996686">
      <w:pPr>
        <w:jc w:val="both"/>
        <w:rPr>
          <w:rFonts w:ascii="Times New Roman" w:hAnsi="Times New Roman" w:cs="Times New Roman"/>
          <w:sz w:val="28"/>
          <w:szCs w:val="28"/>
        </w:rPr>
      </w:pPr>
      <w:r w:rsidRPr="00996686">
        <w:rPr>
          <w:rFonts w:ascii="Times New Roman" w:hAnsi="Times New Roman" w:cs="Times New Roman"/>
          <w:sz w:val="28"/>
          <w:szCs w:val="28"/>
        </w:rPr>
        <w:t>(далее</w:t>
      </w:r>
      <w:r w:rsidR="00683DE8" w:rsidRPr="00996686">
        <w:rPr>
          <w:rFonts w:ascii="Times New Roman" w:hAnsi="Times New Roman" w:cs="Times New Roman"/>
          <w:sz w:val="28"/>
          <w:szCs w:val="28"/>
        </w:rPr>
        <w:t xml:space="preserve"> </w:t>
      </w:r>
      <w:r w:rsidRPr="00996686">
        <w:rPr>
          <w:rFonts w:ascii="Times New Roman" w:hAnsi="Times New Roman" w:cs="Times New Roman"/>
          <w:sz w:val="28"/>
          <w:szCs w:val="28"/>
        </w:rPr>
        <w:t>–</w:t>
      </w:r>
      <w:r w:rsidR="00683DE8" w:rsidRPr="00996686">
        <w:rPr>
          <w:rFonts w:ascii="Times New Roman" w:hAnsi="Times New Roman" w:cs="Times New Roman"/>
          <w:sz w:val="28"/>
          <w:szCs w:val="28"/>
        </w:rPr>
        <w:t xml:space="preserve"> </w:t>
      </w:r>
      <w:r w:rsidRPr="00996686">
        <w:rPr>
          <w:rFonts w:ascii="Times New Roman" w:hAnsi="Times New Roman" w:cs="Times New Roman"/>
          <w:sz w:val="28"/>
          <w:szCs w:val="28"/>
        </w:rPr>
        <w:t>Школа):</w:t>
      </w:r>
    </w:p>
    <w:p w:rsidR="00EA4892" w:rsidRPr="005F4B98" w:rsidRDefault="00EA4892" w:rsidP="00531EAF">
      <w:pPr>
        <w:numPr>
          <w:ilvl w:val="0"/>
          <w:numId w:val="1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процедур;</w:t>
      </w:r>
    </w:p>
    <w:p w:rsidR="00EA4892" w:rsidRPr="005F4B98" w:rsidRDefault="00EA4892" w:rsidP="00531EAF">
      <w:pPr>
        <w:numPr>
          <w:ilvl w:val="0"/>
          <w:numId w:val="1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процедур;</w:t>
      </w:r>
    </w:p>
    <w:p w:rsidR="00EA4892" w:rsidRPr="005F4B98" w:rsidRDefault="00EA4892" w:rsidP="00531EAF">
      <w:pPr>
        <w:numPr>
          <w:ilvl w:val="0"/>
          <w:numId w:val="1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закрепляет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направлениям;</w:t>
      </w:r>
    </w:p>
    <w:p w:rsidR="00EA4892" w:rsidRPr="005F4B98" w:rsidRDefault="00EA4892" w:rsidP="00531EAF">
      <w:pPr>
        <w:numPr>
          <w:ilvl w:val="0"/>
          <w:numId w:val="1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соответствии:</w:t>
      </w:r>
    </w:p>
    <w:p w:rsidR="00EA4892" w:rsidRPr="005F4B98" w:rsidRDefault="00EA4892" w:rsidP="00531EAF">
      <w:pPr>
        <w:numPr>
          <w:ilvl w:val="0"/>
          <w:numId w:val="2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29.12.2012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Федерации»;</w:t>
      </w:r>
    </w:p>
    <w:p w:rsidR="00EA4892" w:rsidRPr="005F4B98" w:rsidRDefault="00EA4892" w:rsidP="00531EAF">
      <w:pPr>
        <w:numPr>
          <w:ilvl w:val="0"/>
          <w:numId w:val="2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26.12.2017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1642;</w:t>
      </w:r>
    </w:p>
    <w:p w:rsidR="00EA4892" w:rsidRPr="005F4B98" w:rsidRDefault="00EA4892" w:rsidP="00531EAF">
      <w:pPr>
        <w:numPr>
          <w:ilvl w:val="0"/>
          <w:numId w:val="2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/document/99/603340708/" w:tgtFrame="_self" w:history="1">
        <w:r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  <w:r w:rsidR="00683DE8"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683DE8"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России</w:t>
        </w:r>
        <w:r w:rsidR="00683DE8"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r w:rsidR="00683DE8"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22.03.2021</w:t>
        </w:r>
        <w:r w:rsidR="00683DE8"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683DE8"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115</w:t>
        </w:r>
      </w:hyperlink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892" w:rsidRPr="005F4B98" w:rsidRDefault="00EA4892" w:rsidP="00531EAF">
      <w:pPr>
        <w:numPr>
          <w:ilvl w:val="0"/>
          <w:numId w:val="2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(ФГОС)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06.10.2009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373;</w:t>
      </w:r>
    </w:p>
    <w:p w:rsidR="00EA4892" w:rsidRPr="005F4B98" w:rsidRDefault="00EA4892" w:rsidP="00531EAF">
      <w:pPr>
        <w:numPr>
          <w:ilvl w:val="0"/>
          <w:numId w:val="2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ФГОС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/document/99/902254916/" w:history="1">
        <w:r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  <w:r w:rsidR="00683DE8"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="00683DE8"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r w:rsidR="00683DE8"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17.12.2010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1897;</w:t>
      </w:r>
    </w:p>
    <w:p w:rsidR="00EA4892" w:rsidRPr="005F4B98" w:rsidRDefault="00EA4892" w:rsidP="00531EAF">
      <w:pPr>
        <w:numPr>
          <w:ilvl w:val="0"/>
          <w:numId w:val="2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/document/99/902350579/" w:history="1">
        <w:r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  <w:r w:rsidR="00683DE8"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="00683DE8"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r w:rsidR="00683DE8"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17.05.2012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413;</w:t>
      </w:r>
    </w:p>
    <w:p w:rsidR="00EA4892" w:rsidRPr="005F4B98" w:rsidRDefault="00EA4892" w:rsidP="00531EAF">
      <w:pPr>
        <w:numPr>
          <w:ilvl w:val="0"/>
          <w:numId w:val="2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/document/99/499028374/" w:history="1">
        <w:r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  <w:r w:rsidR="00683DE8"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="00683DE8"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r w:rsidR="00683DE8"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14.06.2013</w:t>
        </w:r>
        <w:r w:rsidR="00683DE8"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683DE8"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5F4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462</w:t>
        </w:r>
      </w:hyperlink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892" w:rsidRPr="005F4B98" w:rsidRDefault="00EA4892" w:rsidP="00531EAF">
      <w:pPr>
        <w:numPr>
          <w:ilvl w:val="0"/>
          <w:numId w:val="2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10.12.2013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1324;</w:t>
      </w:r>
    </w:p>
    <w:p w:rsidR="00EA4892" w:rsidRPr="005F4B98" w:rsidRDefault="00EA4892" w:rsidP="00531EAF">
      <w:pPr>
        <w:numPr>
          <w:ilvl w:val="0"/>
          <w:numId w:val="2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Школы;</w:t>
      </w:r>
    </w:p>
    <w:p w:rsidR="00EA4892" w:rsidRPr="005F4B98" w:rsidRDefault="00EA4892" w:rsidP="00531EAF">
      <w:pPr>
        <w:numPr>
          <w:ilvl w:val="0"/>
          <w:numId w:val="2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686">
        <w:rPr>
          <w:rFonts w:ascii="Times New Roman" w:hAnsi="Times New Roman" w:cs="Times New Roman"/>
          <w:sz w:val="28"/>
          <w:szCs w:val="28"/>
        </w:rPr>
        <w:t>Школы.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Показателей,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13.03.2019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114.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аббревиатуры:</w:t>
      </w:r>
    </w:p>
    <w:p w:rsidR="00EA4892" w:rsidRPr="005F4B98" w:rsidRDefault="00EA4892" w:rsidP="00531EAF">
      <w:pPr>
        <w:numPr>
          <w:ilvl w:val="0"/>
          <w:numId w:val="3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выражающая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:rsidR="00EA4892" w:rsidRPr="005F4B98" w:rsidRDefault="00EA4892" w:rsidP="00531EAF">
      <w:pPr>
        <w:numPr>
          <w:ilvl w:val="0"/>
          <w:numId w:val="3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внутренняя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качества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(ВСОКО)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</w:t>
      </w:r>
      <w:r w:rsidR="00683DE8" w:rsidRPr="00996686">
        <w:rPr>
          <w:rFonts w:ascii="Times New Roman" w:hAnsi="Times New Roman" w:cs="Times New Roman"/>
          <w:sz w:val="28"/>
          <w:szCs w:val="28"/>
        </w:rPr>
        <w:t xml:space="preserve"> </w:t>
      </w:r>
      <w:r w:rsidRPr="00996686">
        <w:rPr>
          <w:rFonts w:ascii="Times New Roman" w:hAnsi="Times New Roman" w:cs="Times New Roman"/>
          <w:sz w:val="28"/>
          <w:szCs w:val="28"/>
        </w:rPr>
        <w:t>Школа,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892" w:rsidRPr="005F4B98" w:rsidRDefault="00EA4892" w:rsidP="00531EAF">
      <w:pPr>
        <w:numPr>
          <w:ilvl w:val="0"/>
          <w:numId w:val="3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независимая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качества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(НОКО)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направленная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требованиям;</w:t>
      </w:r>
    </w:p>
    <w:p w:rsidR="00EA4892" w:rsidRPr="005F4B98" w:rsidRDefault="00EA4892" w:rsidP="00531EAF">
      <w:pPr>
        <w:numPr>
          <w:ilvl w:val="0"/>
          <w:numId w:val="3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ВСОКО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контрольно-оценочной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ВСОКО;</w:t>
      </w:r>
    </w:p>
    <w:p w:rsidR="00EA4892" w:rsidRPr="005F4B98" w:rsidRDefault="00EA4892" w:rsidP="00531EAF">
      <w:pPr>
        <w:numPr>
          <w:ilvl w:val="0"/>
          <w:numId w:val="3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срез;</w:t>
      </w:r>
    </w:p>
    <w:p w:rsidR="00EA4892" w:rsidRPr="005F4B98" w:rsidRDefault="00EA4892" w:rsidP="00531EAF">
      <w:pPr>
        <w:numPr>
          <w:ilvl w:val="0"/>
          <w:numId w:val="3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управляемым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наблюдаемого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«входе»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«выходе»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мониторинга.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оценочно-диагностическим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инструментарием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заданную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траекторию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наблюдения;</w:t>
      </w:r>
    </w:p>
    <w:p w:rsidR="00EA4892" w:rsidRPr="005F4B98" w:rsidRDefault="00EA4892" w:rsidP="00531EAF">
      <w:pPr>
        <w:numPr>
          <w:ilvl w:val="0"/>
          <w:numId w:val="3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оценка/оценочная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  <w:proofErr w:type="gramEnd"/>
    </w:p>
    <w:p w:rsidR="00EA4892" w:rsidRPr="005F4B98" w:rsidRDefault="00EA4892" w:rsidP="00531EAF">
      <w:pPr>
        <w:numPr>
          <w:ilvl w:val="0"/>
          <w:numId w:val="3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аттестация;</w:t>
      </w:r>
    </w:p>
    <w:p w:rsidR="00EA4892" w:rsidRPr="005F4B98" w:rsidRDefault="00EA4892" w:rsidP="00531EAF">
      <w:pPr>
        <w:numPr>
          <w:ilvl w:val="0"/>
          <w:numId w:val="3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экзамен;</w:t>
      </w:r>
    </w:p>
    <w:p w:rsidR="00EA4892" w:rsidRPr="005F4B98" w:rsidRDefault="00EA4892" w:rsidP="00531EAF">
      <w:pPr>
        <w:numPr>
          <w:ilvl w:val="0"/>
          <w:numId w:val="3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ОГЭ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экзамен;</w:t>
      </w:r>
    </w:p>
    <w:p w:rsidR="00EA4892" w:rsidRPr="005F4B98" w:rsidRDefault="00EA4892" w:rsidP="00531EAF">
      <w:pPr>
        <w:numPr>
          <w:ilvl w:val="0"/>
          <w:numId w:val="3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материалы;</w:t>
      </w:r>
    </w:p>
    <w:p w:rsidR="00EA4892" w:rsidRPr="005F4B98" w:rsidRDefault="00EA4892" w:rsidP="00531EAF">
      <w:pPr>
        <w:numPr>
          <w:ilvl w:val="0"/>
          <w:numId w:val="3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программа;</w:t>
      </w:r>
    </w:p>
    <w:p w:rsidR="00EA4892" w:rsidRPr="005F4B98" w:rsidRDefault="00EA4892" w:rsidP="00531EAF">
      <w:pPr>
        <w:numPr>
          <w:ilvl w:val="0"/>
          <w:numId w:val="3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УУД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действия.</w:t>
      </w:r>
    </w:p>
    <w:p w:rsidR="00EA4892" w:rsidRPr="005F4B98" w:rsidRDefault="00EA489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ВСОКО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оценивается:</w:t>
      </w:r>
    </w:p>
    <w:p w:rsidR="00EA4892" w:rsidRPr="005F4B98" w:rsidRDefault="00EA4892" w:rsidP="00531EAF">
      <w:pPr>
        <w:numPr>
          <w:ilvl w:val="0"/>
          <w:numId w:val="4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программ;</w:t>
      </w:r>
    </w:p>
    <w:p w:rsidR="00EA4892" w:rsidRPr="005F4B98" w:rsidRDefault="00EA4892" w:rsidP="00531EAF">
      <w:pPr>
        <w:numPr>
          <w:ilvl w:val="0"/>
          <w:numId w:val="4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программ;</w:t>
      </w:r>
    </w:p>
    <w:p w:rsidR="00EA4892" w:rsidRPr="005F4B98" w:rsidRDefault="00EA4892" w:rsidP="00531EAF">
      <w:pPr>
        <w:numPr>
          <w:ilvl w:val="0"/>
          <w:numId w:val="4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EA4892" w:rsidRPr="005F4B98" w:rsidRDefault="00EA4892" w:rsidP="00531EAF">
      <w:pPr>
        <w:numPr>
          <w:ilvl w:val="0"/>
          <w:numId w:val="4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Направления,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2.1,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распространяются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обобщаются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96686">
        <w:rPr>
          <w:rFonts w:ascii="Times New Roman" w:hAnsi="Times New Roman" w:cs="Times New Roman"/>
          <w:sz w:val="28"/>
          <w:szCs w:val="28"/>
        </w:rPr>
        <w:t>Школы.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ВСОКО:</w:t>
      </w:r>
    </w:p>
    <w:p w:rsidR="00EA4892" w:rsidRPr="005F4B98" w:rsidRDefault="00EA4892" w:rsidP="00531EAF">
      <w:pPr>
        <w:numPr>
          <w:ilvl w:val="0"/>
          <w:numId w:val="5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686">
        <w:rPr>
          <w:rFonts w:ascii="Times New Roman" w:hAnsi="Times New Roman" w:cs="Times New Roman"/>
          <w:sz w:val="28"/>
          <w:szCs w:val="28"/>
        </w:rPr>
        <w:t>Школе</w:t>
      </w:r>
      <w:r w:rsidR="00683DE8" w:rsidRPr="00996686">
        <w:rPr>
          <w:rFonts w:ascii="Times New Roman" w:hAnsi="Times New Roman" w:cs="Times New Roman"/>
          <w:sz w:val="28"/>
          <w:szCs w:val="28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proofErr w:type="gramEnd"/>
    </w:p>
    <w:p w:rsidR="00EA4892" w:rsidRPr="005F4B98" w:rsidRDefault="00EA4892" w:rsidP="00531EAF">
      <w:pPr>
        <w:numPr>
          <w:ilvl w:val="0"/>
          <w:numId w:val="5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требованиям;</w:t>
      </w:r>
    </w:p>
    <w:p w:rsidR="00EA4892" w:rsidRPr="005F4B98" w:rsidRDefault="00EA4892" w:rsidP="00531EAF">
      <w:pPr>
        <w:numPr>
          <w:ilvl w:val="0"/>
          <w:numId w:val="5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программ;</w:t>
      </w:r>
    </w:p>
    <w:p w:rsidR="00EA4892" w:rsidRPr="005F4B98" w:rsidRDefault="00EA4892" w:rsidP="00531EAF">
      <w:pPr>
        <w:numPr>
          <w:ilvl w:val="0"/>
          <w:numId w:val="5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программ;</w:t>
      </w:r>
    </w:p>
    <w:p w:rsidR="00EA4892" w:rsidRPr="005F4B98" w:rsidRDefault="00EA4892" w:rsidP="00531EAF">
      <w:pPr>
        <w:numPr>
          <w:ilvl w:val="0"/>
          <w:numId w:val="5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требованиям;</w:t>
      </w:r>
    </w:p>
    <w:p w:rsidR="00EA4892" w:rsidRPr="005F4B98" w:rsidRDefault="00EA4892" w:rsidP="00531EAF">
      <w:pPr>
        <w:numPr>
          <w:ilvl w:val="0"/>
          <w:numId w:val="5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«дорожной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карты»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образования);</w:t>
      </w:r>
    </w:p>
    <w:p w:rsidR="00EA4892" w:rsidRPr="005F4B98" w:rsidRDefault="00EA4892" w:rsidP="00531EAF">
      <w:pPr>
        <w:numPr>
          <w:ilvl w:val="0"/>
          <w:numId w:val="5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результатов;</w:t>
      </w:r>
    </w:p>
    <w:p w:rsidR="00EA4892" w:rsidRPr="005F4B98" w:rsidRDefault="00EA4892" w:rsidP="00531EAF">
      <w:pPr>
        <w:numPr>
          <w:ilvl w:val="0"/>
          <w:numId w:val="5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образования);</w:t>
      </w:r>
    </w:p>
    <w:p w:rsidR="00EA4892" w:rsidRPr="005F4B98" w:rsidRDefault="00EA4892" w:rsidP="00531EAF">
      <w:pPr>
        <w:numPr>
          <w:ilvl w:val="0"/>
          <w:numId w:val="5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программ;</w:t>
      </w:r>
    </w:p>
    <w:p w:rsidR="00EA4892" w:rsidRPr="005F4B98" w:rsidRDefault="00EA4892" w:rsidP="00531EAF">
      <w:pPr>
        <w:numPr>
          <w:ilvl w:val="0"/>
          <w:numId w:val="5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УУД;</w:t>
      </w:r>
    </w:p>
    <w:p w:rsidR="00EA4892" w:rsidRPr="005F4B98" w:rsidRDefault="00EA4892" w:rsidP="00531EAF">
      <w:pPr>
        <w:numPr>
          <w:ilvl w:val="0"/>
          <w:numId w:val="5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EA4892" w:rsidRPr="005F4B98" w:rsidRDefault="00EA4892" w:rsidP="00531EAF">
      <w:pPr>
        <w:numPr>
          <w:ilvl w:val="0"/>
          <w:numId w:val="5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ВСОКО;</w:t>
      </w:r>
    </w:p>
    <w:p w:rsidR="00EA4892" w:rsidRPr="005F4B98" w:rsidRDefault="00EA4892" w:rsidP="00531EAF">
      <w:pPr>
        <w:numPr>
          <w:ilvl w:val="0"/>
          <w:numId w:val="5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892" w:rsidRPr="005F4B98" w:rsidRDefault="00EA4892" w:rsidP="00531EAF">
      <w:pPr>
        <w:numPr>
          <w:ilvl w:val="0"/>
          <w:numId w:val="5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proofErr w:type="gramEnd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Школы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96686">
        <w:rPr>
          <w:rFonts w:ascii="Times New Roman" w:hAnsi="Times New Roman" w:cs="Times New Roman"/>
          <w:sz w:val="28"/>
          <w:szCs w:val="28"/>
        </w:rPr>
        <w:t>Школы.</w:t>
      </w:r>
    </w:p>
    <w:p w:rsidR="00EA4892" w:rsidRPr="005F4B98" w:rsidRDefault="00EA489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</w:p>
    <w:p w:rsidR="00EA4892" w:rsidRPr="005F4B98" w:rsidRDefault="00EA489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выступают:</w:t>
      </w:r>
    </w:p>
    <w:p w:rsidR="00EA4892" w:rsidRPr="005F4B98" w:rsidRDefault="00EA4892" w:rsidP="00531EAF">
      <w:pPr>
        <w:numPr>
          <w:ilvl w:val="0"/>
          <w:numId w:val="6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обучения;</w:t>
      </w:r>
    </w:p>
    <w:p w:rsidR="00EA4892" w:rsidRPr="005F4B98" w:rsidRDefault="00EA4892" w:rsidP="00531EAF">
      <w:pPr>
        <w:numPr>
          <w:ilvl w:val="0"/>
          <w:numId w:val="6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обучения;</w:t>
      </w:r>
    </w:p>
    <w:p w:rsidR="00EA4892" w:rsidRPr="005F4B98" w:rsidRDefault="00EA4892" w:rsidP="00531EAF">
      <w:pPr>
        <w:numPr>
          <w:ilvl w:val="0"/>
          <w:numId w:val="6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результаты;</w:t>
      </w:r>
    </w:p>
    <w:p w:rsidR="00EA4892" w:rsidRPr="005F4B98" w:rsidRDefault="00EA4892" w:rsidP="00531EAF">
      <w:pPr>
        <w:numPr>
          <w:ilvl w:val="0"/>
          <w:numId w:val="6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уровня;</w:t>
      </w:r>
    </w:p>
    <w:p w:rsidR="00EA4892" w:rsidRPr="005F4B98" w:rsidRDefault="00EA4892" w:rsidP="00531EAF">
      <w:pPr>
        <w:numPr>
          <w:ilvl w:val="0"/>
          <w:numId w:val="6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результатов.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уровням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формах:</w:t>
      </w:r>
    </w:p>
    <w:p w:rsidR="00EA4892" w:rsidRPr="005F4B98" w:rsidRDefault="00EA4892" w:rsidP="00531EAF">
      <w:pPr>
        <w:numPr>
          <w:ilvl w:val="0"/>
          <w:numId w:val="7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аттестация;</w:t>
      </w:r>
    </w:p>
    <w:p w:rsidR="00EA4892" w:rsidRPr="005F4B98" w:rsidRDefault="00EA4892" w:rsidP="00531EAF">
      <w:pPr>
        <w:numPr>
          <w:ilvl w:val="0"/>
          <w:numId w:val="7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накопительная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портфолио);</w:t>
      </w:r>
    </w:p>
    <w:p w:rsidR="00EA4892" w:rsidRPr="005F4B98" w:rsidRDefault="00EA4892" w:rsidP="00531EAF">
      <w:pPr>
        <w:numPr>
          <w:ilvl w:val="0"/>
          <w:numId w:val="7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работ;</w:t>
      </w:r>
    </w:p>
    <w:p w:rsidR="00EA4892" w:rsidRPr="005F4B98" w:rsidRDefault="00EA4892" w:rsidP="00531EAF">
      <w:pPr>
        <w:numPr>
          <w:ilvl w:val="0"/>
          <w:numId w:val="7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выносимым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ГИА;</w:t>
      </w:r>
    </w:p>
    <w:p w:rsidR="00EA4892" w:rsidRPr="005F4B98" w:rsidRDefault="00EA4892" w:rsidP="00531EAF">
      <w:pPr>
        <w:numPr>
          <w:ilvl w:val="0"/>
          <w:numId w:val="7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ГИА.</w:t>
      </w:r>
    </w:p>
    <w:p w:rsidR="00EA4892" w:rsidRPr="005F4B98" w:rsidRDefault="00EA489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попараметрам</w:t>
      </w:r>
      <w:proofErr w:type="spellEnd"/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EA4892" w:rsidRPr="005F4B98" w:rsidRDefault="00EA489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Обобщенные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детализации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ФГОС.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Детализацию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назначаемое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686">
        <w:rPr>
          <w:rFonts w:ascii="Times New Roman" w:hAnsi="Times New Roman" w:cs="Times New Roman"/>
          <w:sz w:val="28"/>
          <w:szCs w:val="28"/>
        </w:rPr>
        <w:t>Школы.</w:t>
      </w:r>
    </w:p>
    <w:p w:rsidR="00EA4892" w:rsidRPr="005F4B98" w:rsidRDefault="00EA489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диагностируется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EA4892" w:rsidRPr="005F4B98" w:rsidRDefault="00EA489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EA4892" w:rsidRPr="005F4B98" w:rsidRDefault="00EA489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опросов,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полгода.</w:t>
      </w:r>
    </w:p>
    <w:p w:rsidR="00EA4892" w:rsidRPr="005F4B98" w:rsidRDefault="00EA489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учету.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фиксируются:</w:t>
      </w:r>
    </w:p>
    <w:p w:rsidR="00EA4892" w:rsidRPr="005F4B98" w:rsidRDefault="00EA4892" w:rsidP="00531EAF">
      <w:pPr>
        <w:numPr>
          <w:ilvl w:val="0"/>
          <w:numId w:val="8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успеваемости;</w:t>
      </w:r>
    </w:p>
    <w:p w:rsidR="00EA4892" w:rsidRPr="005F4B98" w:rsidRDefault="00EA4892" w:rsidP="00531EAF">
      <w:pPr>
        <w:numPr>
          <w:ilvl w:val="0"/>
          <w:numId w:val="8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обучающегося.</w:t>
      </w:r>
    </w:p>
    <w:p w:rsidR="00EA4892" w:rsidRPr="005F4B98" w:rsidRDefault="00EA489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(ФГОС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уровням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прикладываются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протоколу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96686">
        <w:rPr>
          <w:rFonts w:ascii="Times New Roman" w:hAnsi="Times New Roman" w:cs="Times New Roman"/>
          <w:sz w:val="28"/>
          <w:szCs w:val="28"/>
        </w:rPr>
        <w:t>педагогическим</w:t>
      </w:r>
      <w:r w:rsidRPr="00996686">
        <w:rPr>
          <w:rFonts w:ascii="Times New Roman" w:hAnsi="Times New Roman" w:cs="Times New Roman"/>
          <w:sz w:val="28"/>
          <w:szCs w:val="28"/>
        </w:rPr>
        <w:t xml:space="preserve"> </w:t>
      </w:r>
      <w:r w:rsidR="00EA4892" w:rsidRPr="00996686">
        <w:rPr>
          <w:rFonts w:ascii="Times New Roman" w:hAnsi="Times New Roman" w:cs="Times New Roman"/>
          <w:sz w:val="28"/>
          <w:szCs w:val="28"/>
        </w:rPr>
        <w:t>советом.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уровням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1.1–1.4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параметрам:</w:t>
      </w:r>
    </w:p>
    <w:p w:rsidR="00EA4892" w:rsidRPr="005F4B98" w:rsidRDefault="00EA4892" w:rsidP="00531EAF">
      <w:pPr>
        <w:numPr>
          <w:ilvl w:val="0"/>
          <w:numId w:val="9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потребителей;</w:t>
      </w:r>
    </w:p>
    <w:p w:rsidR="00EA4892" w:rsidRPr="005F4B98" w:rsidRDefault="00EA4892" w:rsidP="00531EAF">
      <w:pPr>
        <w:numPr>
          <w:ilvl w:val="0"/>
          <w:numId w:val="9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запрос;</w:t>
      </w:r>
    </w:p>
    <w:p w:rsidR="00EA4892" w:rsidRPr="005F4B98" w:rsidRDefault="00EA4892" w:rsidP="00531EAF">
      <w:pPr>
        <w:numPr>
          <w:ilvl w:val="0"/>
          <w:numId w:val="9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заявленному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EA4892" w:rsidRPr="005F4B98" w:rsidRDefault="00EA4892" w:rsidP="00531EAF">
      <w:pPr>
        <w:numPr>
          <w:ilvl w:val="0"/>
          <w:numId w:val="9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наличии);</w:t>
      </w:r>
    </w:p>
    <w:p w:rsidR="00EA4892" w:rsidRPr="005F4B98" w:rsidRDefault="00EA4892" w:rsidP="00531EAF">
      <w:pPr>
        <w:numPr>
          <w:ilvl w:val="0"/>
          <w:numId w:val="9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A4892" w:rsidRPr="005F4B98">
        <w:rPr>
          <w:rFonts w:ascii="Times New Roman" w:eastAsia="Times New Roman" w:hAnsi="Times New Roman" w:cs="Times New Roman"/>
          <w:color w:val="0047B3"/>
          <w:sz w:val="24"/>
          <w:szCs w:val="24"/>
          <w:lang w:eastAsia="ru-RU"/>
        </w:rPr>
        <w:t>приложение</w:t>
      </w:r>
      <w:r w:rsidRPr="005F4B98">
        <w:rPr>
          <w:rFonts w:ascii="Times New Roman" w:eastAsia="Times New Roman" w:hAnsi="Times New Roman" w:cs="Times New Roman"/>
          <w:color w:val="0047B3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color w:val="0047B3"/>
          <w:sz w:val="24"/>
          <w:szCs w:val="24"/>
          <w:lang w:eastAsia="ru-RU"/>
        </w:rPr>
        <w:t>7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A4892" w:rsidRPr="005F4B98" w:rsidRDefault="00EA489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кадровым,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финансовым,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психолого-педагогическим,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материально-техническим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информационно-методическим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условиям.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критериев,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color w:val="0047B3"/>
          <w:sz w:val="24"/>
          <w:szCs w:val="24"/>
          <w:lang w:eastAsia="ru-RU"/>
        </w:rPr>
        <w:t>приложении</w:t>
      </w:r>
      <w:r w:rsidRPr="005F4B98">
        <w:rPr>
          <w:rFonts w:ascii="Times New Roman" w:eastAsia="Times New Roman" w:hAnsi="Times New Roman" w:cs="Times New Roman"/>
          <w:color w:val="0047B3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color w:val="0047B3"/>
          <w:sz w:val="24"/>
          <w:szCs w:val="24"/>
          <w:lang w:eastAsia="ru-RU"/>
        </w:rPr>
        <w:t>6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проводится:</w:t>
      </w:r>
    </w:p>
    <w:p w:rsidR="00EA4892" w:rsidRPr="005F4B98" w:rsidRDefault="00EA4892" w:rsidP="00531EAF">
      <w:pPr>
        <w:numPr>
          <w:ilvl w:val="0"/>
          <w:numId w:val="10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(стартовая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оценка);</w:t>
      </w:r>
    </w:p>
    <w:p w:rsidR="00EA4892" w:rsidRPr="005F4B98" w:rsidRDefault="00EA4892" w:rsidP="00531EAF">
      <w:pPr>
        <w:numPr>
          <w:ilvl w:val="0"/>
          <w:numId w:val="10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Стартовая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имеющихся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Стартовая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дополняется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«дорожной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картой»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«дорожной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карты»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96686">
        <w:rPr>
          <w:rFonts w:ascii="Times New Roman" w:hAnsi="Times New Roman" w:cs="Times New Roman"/>
          <w:sz w:val="28"/>
          <w:szCs w:val="28"/>
        </w:rPr>
        <w:t>педагогическим</w:t>
      </w:r>
      <w:r w:rsidRPr="00996686">
        <w:rPr>
          <w:rFonts w:ascii="Times New Roman" w:hAnsi="Times New Roman" w:cs="Times New Roman"/>
          <w:sz w:val="28"/>
          <w:szCs w:val="28"/>
        </w:rPr>
        <w:t xml:space="preserve"> </w:t>
      </w:r>
      <w:r w:rsidR="00EA4892" w:rsidRPr="00996686">
        <w:rPr>
          <w:rFonts w:ascii="Times New Roman" w:hAnsi="Times New Roman" w:cs="Times New Roman"/>
          <w:sz w:val="28"/>
          <w:szCs w:val="28"/>
        </w:rPr>
        <w:t>советом.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выступают:</w:t>
      </w:r>
    </w:p>
    <w:p w:rsidR="00EA4892" w:rsidRPr="005F4B98" w:rsidRDefault="00683DE8" w:rsidP="00531EAF">
      <w:pPr>
        <w:numPr>
          <w:ilvl w:val="0"/>
          <w:numId w:val="11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«дорожной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карты»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уровню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ООП;</w:t>
      </w:r>
    </w:p>
    <w:p w:rsidR="00EA4892" w:rsidRPr="005F4B98" w:rsidRDefault="00683DE8" w:rsidP="00531EAF">
      <w:pPr>
        <w:numPr>
          <w:ilvl w:val="0"/>
          <w:numId w:val="11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Школе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совокупного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96686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996686">
        <w:rPr>
          <w:rFonts w:ascii="Times New Roman" w:hAnsi="Times New Roman" w:cs="Times New Roman"/>
          <w:sz w:val="28"/>
          <w:szCs w:val="28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92" w:rsidRPr="005F4B98" w:rsidRDefault="00EA489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мониторинги:</w:t>
      </w:r>
    </w:p>
    <w:p w:rsidR="00EA4892" w:rsidRPr="005F4B98" w:rsidRDefault="00EA4892" w:rsidP="00531EAF">
      <w:pPr>
        <w:numPr>
          <w:ilvl w:val="0"/>
          <w:numId w:val="12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892" w:rsidRPr="005F4B98" w:rsidRDefault="00EA4892" w:rsidP="00531EAF">
      <w:pPr>
        <w:numPr>
          <w:ilvl w:val="0"/>
          <w:numId w:val="12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результатов;</w:t>
      </w:r>
    </w:p>
    <w:p w:rsidR="00EA4892" w:rsidRPr="005F4B98" w:rsidRDefault="00EA4892" w:rsidP="00531EAF">
      <w:pPr>
        <w:numPr>
          <w:ilvl w:val="0"/>
          <w:numId w:val="12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«дорожной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карты»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программ;</w:t>
      </w:r>
    </w:p>
    <w:p w:rsidR="00EA4892" w:rsidRPr="005F4B98" w:rsidRDefault="00EA4892" w:rsidP="00531EAF">
      <w:pPr>
        <w:numPr>
          <w:ilvl w:val="0"/>
          <w:numId w:val="12"/>
        </w:numPr>
        <w:spacing w:after="0" w:line="300" w:lineRule="auto"/>
        <w:ind w:left="2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параметров,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color w:val="0047B3"/>
          <w:sz w:val="24"/>
          <w:szCs w:val="24"/>
          <w:lang w:eastAsia="ru-RU"/>
        </w:rPr>
        <w:t>приложения</w:t>
      </w:r>
      <w:r w:rsidRPr="005F4B98">
        <w:rPr>
          <w:rFonts w:ascii="Times New Roman" w:eastAsia="Times New Roman" w:hAnsi="Times New Roman" w:cs="Times New Roman"/>
          <w:color w:val="0047B3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color w:val="0047B3"/>
          <w:sz w:val="24"/>
          <w:szCs w:val="24"/>
          <w:lang w:eastAsia="ru-RU"/>
        </w:rPr>
        <w:t>2–6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аналитическую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892" w:rsidRPr="005F4B98" w:rsidRDefault="00EA489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ВСОКО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внепланового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мониторингов.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обновляется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996686">
        <w:rPr>
          <w:rFonts w:ascii="Times New Roman" w:hAnsi="Times New Roman" w:cs="Times New Roman"/>
          <w:sz w:val="28"/>
          <w:szCs w:val="28"/>
        </w:rPr>
        <w:t>Школы.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EAF" w:rsidRPr="005F4B98" w:rsidRDefault="00531EAF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AF" w:rsidRPr="005F4B98" w:rsidRDefault="00531EAF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AF" w:rsidRPr="005F4B98" w:rsidRDefault="00531EAF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AF" w:rsidRPr="005F4B98" w:rsidRDefault="00531EAF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AF" w:rsidRPr="005F4B98" w:rsidRDefault="00531EAF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AF" w:rsidRPr="005F4B98" w:rsidRDefault="00531EAF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AF" w:rsidRPr="005F4B98" w:rsidRDefault="00531EAF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AF" w:rsidRPr="005F4B98" w:rsidRDefault="00531EAF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AF" w:rsidRDefault="00531EAF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FE6" w:rsidRDefault="00C02FE6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FE6" w:rsidRDefault="00C02FE6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FE6" w:rsidRDefault="00C02FE6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FE6" w:rsidRPr="005F4B98" w:rsidRDefault="00C02FE6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AF" w:rsidRPr="005F4B98" w:rsidRDefault="00531EAF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AF" w:rsidRPr="005F4B98" w:rsidRDefault="00531EAF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E9" w:rsidRPr="005F4B98" w:rsidRDefault="006B21E9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E9" w:rsidRPr="005F4B98" w:rsidRDefault="006B21E9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AF" w:rsidRPr="005F4B98" w:rsidRDefault="00531EAF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892" w:rsidRPr="005F4B98" w:rsidRDefault="00EA4892" w:rsidP="00531EAF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A4892" w:rsidRPr="005F4B98" w:rsidRDefault="00683DE8" w:rsidP="00531EAF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</w:p>
    <w:p w:rsidR="00EA4892" w:rsidRPr="005F4B98" w:rsidRDefault="00683DE8" w:rsidP="00531EAF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EA4892" w:rsidRPr="005F4B98" w:rsidRDefault="00683DE8" w:rsidP="00531EAF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892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996686">
        <w:rPr>
          <w:rFonts w:ascii="Times New Roman" w:hAnsi="Times New Roman" w:cs="Times New Roman"/>
          <w:sz w:val="28"/>
          <w:szCs w:val="28"/>
        </w:rPr>
        <w:t xml:space="preserve"> </w:t>
      </w:r>
      <w:r w:rsidR="00996686" w:rsidRPr="00996686">
        <w:rPr>
          <w:rFonts w:ascii="Times New Roman" w:hAnsi="Times New Roman" w:cs="Times New Roman"/>
          <w:sz w:val="28"/>
          <w:szCs w:val="28"/>
        </w:rPr>
        <w:t>01.09.2023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892" w:rsidRPr="005F4B98" w:rsidRDefault="00EA489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предметных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7451"/>
        <w:gridCol w:w="1662"/>
      </w:tblGrid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предметных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образовательных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успевающих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аттестации,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11-го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11-го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класса,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неудовлетворительные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языку,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</w:p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9-го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класса,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неудовлетворительные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математике,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</w:p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9-го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11-го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класса,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установленного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минимального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языку,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11-го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11-го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класса,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установленного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минимального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математике,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11-го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класса,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аттестаты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образовании,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</w:p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9-го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11-го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класса,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аттестаты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образовании,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</w:p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11-го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класса,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аттестаты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отличием,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</w:p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9-го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11-го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класса,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аттестаты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отличием,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</w:p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11-го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принявших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олимпиадах,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смотрах,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конкурсах,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призеров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олимпиад,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смотров,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конкурсов,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получающих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углубленным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изучением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предметов,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</w:p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892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получающих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профильного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обучения,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 w:rsidR="00683DE8"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</w:tbl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EAF" w:rsidRPr="005F4B98" w:rsidRDefault="00531EAF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AF" w:rsidRPr="005F4B98" w:rsidRDefault="00531EAF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AF" w:rsidRPr="005F4B98" w:rsidRDefault="00531EAF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892" w:rsidRPr="005F4B98" w:rsidRDefault="00EA4892" w:rsidP="00531EAF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A4892" w:rsidRPr="005F4B98" w:rsidRDefault="00EA4892" w:rsidP="00531EAF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</w:p>
    <w:p w:rsidR="00EA4892" w:rsidRPr="005F4B98" w:rsidRDefault="00EA4892" w:rsidP="00531EAF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EA4892" w:rsidRPr="005F4B98" w:rsidRDefault="00EA4892" w:rsidP="00531EAF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686" w:rsidRPr="00996686">
        <w:rPr>
          <w:rFonts w:ascii="Times New Roman" w:hAnsi="Times New Roman" w:cs="Times New Roman"/>
          <w:sz w:val="28"/>
          <w:szCs w:val="28"/>
        </w:rPr>
        <w:t>01.09.2023</w:t>
      </w:r>
    </w:p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892" w:rsidRPr="005F4B98" w:rsidRDefault="00EA489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1908"/>
        <w:gridCol w:w="2038"/>
        <w:gridCol w:w="2038"/>
        <w:gridCol w:w="1617"/>
      </w:tblGrid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образовательных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результатов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оценки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образовательных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результатов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оценки</w:t>
            </w: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начального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основного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среднего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0C44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понятия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термины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Реальный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Виртуальный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Практический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Теоретический</w:t>
            </w:r>
          </w:p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Явление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Следствие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Закономерность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Тенденция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Гипотетический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Вероятностный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Личность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Духовное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(волевое)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Душевное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(психическое)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Сознание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Самосознание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Детерминация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Интеграция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Экстраполяция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Синергия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</w:t>
            </w: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морально-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этическая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вопросах: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поведения;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окружающими;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морально-этическая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вопросах:–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деятельности;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коммуникации;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поступки,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долга;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активности;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труду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выбору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морально-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этическая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вопросах: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стратегии,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карьеры;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самоактуализации</w:t>
            </w:r>
            <w:proofErr w:type="spell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общества;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морального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выбора;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взаимоотношения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создания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семьи;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практике;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идентичности;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</w:p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мировоззрения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Наблюдение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0C44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Регулятивные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сохранять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0C44B6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Встроенное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6B21E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</w:p>
          <w:p w:rsidR="00EA4892" w:rsidRPr="005F4B98" w:rsidRDefault="00EA4892" w:rsidP="006B21E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творческого</w:t>
            </w:r>
            <w:proofErr w:type="gram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поискового</w:t>
            </w:r>
          </w:p>
          <w:p w:rsidR="00EA4892" w:rsidRPr="005F4B98" w:rsidRDefault="00EA4892" w:rsidP="006B21E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0C44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целей;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наиболее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эффективные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0C44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самостоятельному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поиску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рименению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познания,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6B21E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0C44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планируемыми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результатами;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изменяющейся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0C44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планы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деятельности;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успешные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ситуациях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успеха/неуспеха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даже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ситуациях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неуспеха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0C44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Познавательные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0C44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знаково-символических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0C44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преобразовывать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символы,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0C44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текста</w:t>
            </w: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0C44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спользование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0C44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0C44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языковыми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средствами;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ясно,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логично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излагать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свою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точку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адекватные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языковые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6B21E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информацией: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поиска,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сбора,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обработки,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коммуникативными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познавательными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задачами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6B21E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Готовность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словарей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источниках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интерпретировать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получаемую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6B21E9">
            <w:pPr>
              <w:spacing w:after="0" w:line="30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ИКТ-технологий</w:t>
            </w:r>
            <w:proofErr w:type="gram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6B21E9">
            <w:pPr>
              <w:spacing w:after="0" w:line="30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6B21E9">
            <w:pPr>
              <w:spacing w:after="0" w:line="30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когнитивных,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соблюдением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эргономики,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гигиены,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ресурсосбережени</w:t>
            </w:r>
            <w:proofErr w:type="spellEnd"/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этических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6B21E9">
            <w:pPr>
              <w:spacing w:after="0" w:line="30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</w:t>
            </w: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стилей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жанров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текста</w:t>
            </w: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6B21E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Первичное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(анализ,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классификация)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6B21E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обобщения,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причинно-следственные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рассуждение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умозаключение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6B21E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6B21E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наиболее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эффективные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6B21E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совершаемых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незнания,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достижения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Коммуникативные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целями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коммуникации: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диалоге;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презентаций;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стиля;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целями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коммуникации: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дискуссии;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опыта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презентаций;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художественного,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публицистического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популярного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стилей;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изобразительно-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целями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коммуникации: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дебатах;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устойчивые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презентаций;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функциональными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стилями;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основными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выразительными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средствами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русскому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языку</w:t>
            </w: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партнёром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адекватная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сверстниками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педагогами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продуктивно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общаться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взаимодействовать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ходом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группе</w:t>
            </w: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отстаивать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своё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мнения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разрешать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конфликты,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мнения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взаимный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деятельности;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A4892" w:rsidRPr="005F4B98" w:rsidTr="00EA4892">
        <w:tc>
          <w:tcPr>
            <w:tcW w:w="2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C44B6" w:rsidRPr="005F4B98" w:rsidRDefault="000C44B6" w:rsidP="00531EAF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B6" w:rsidRPr="005F4B98" w:rsidRDefault="000C44B6" w:rsidP="00531EAF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B6" w:rsidRPr="005F4B98" w:rsidRDefault="000C44B6" w:rsidP="00531EAF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B6" w:rsidRPr="005F4B98" w:rsidRDefault="000C44B6" w:rsidP="00531EAF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B6" w:rsidRPr="005F4B98" w:rsidRDefault="000C44B6" w:rsidP="00531EAF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4B6" w:rsidRPr="005F4B98" w:rsidRDefault="000C44B6" w:rsidP="00531EAF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EA4892" w:rsidP="00970C4F">
      <w:pPr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44B6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E12" w:rsidRPr="005F4B98" w:rsidRDefault="00EA4892" w:rsidP="00405E12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0C44B6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E12" w:rsidRPr="005F4B98" w:rsidRDefault="00EA4892" w:rsidP="00405E12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0C44B6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EAF" w:rsidRPr="00996686">
        <w:rPr>
          <w:rFonts w:ascii="Times New Roman" w:hAnsi="Times New Roman" w:cs="Times New Roman"/>
          <w:sz w:val="28"/>
          <w:szCs w:val="28"/>
        </w:rPr>
        <w:t xml:space="preserve">от </w:t>
      </w:r>
      <w:r w:rsidR="00996686">
        <w:rPr>
          <w:rFonts w:ascii="Times New Roman" w:hAnsi="Times New Roman" w:cs="Times New Roman"/>
          <w:sz w:val="28"/>
          <w:szCs w:val="28"/>
        </w:rPr>
        <w:t>01.09.2023</w:t>
      </w:r>
    </w:p>
    <w:p w:rsidR="00405E12" w:rsidRPr="005F4B98" w:rsidRDefault="00405E12" w:rsidP="00405E12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892" w:rsidRPr="005F4B98" w:rsidRDefault="00EA4892" w:rsidP="00405E12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личностного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1635"/>
        <w:gridCol w:w="1616"/>
        <w:gridCol w:w="1715"/>
        <w:gridCol w:w="1338"/>
        <w:gridCol w:w="1523"/>
        <w:gridCol w:w="1350"/>
      </w:tblGrid>
      <w:tr w:rsidR="00EA4892" w:rsidRPr="005F4B98" w:rsidTr="00405E12">
        <w:tc>
          <w:tcPr>
            <w:tcW w:w="1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6B21E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Диагностируем</w:t>
            </w:r>
            <w:r w:rsidR="000C44B6" w:rsidRPr="005F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ое</w:t>
            </w:r>
            <w:proofErr w:type="spellEnd"/>
            <w:proofErr w:type="gramEnd"/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личностное</w:t>
            </w:r>
            <w:r w:rsidR="000C44B6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8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6B21E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  <w:r w:rsidR="000C44B6" w:rsidRPr="005F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сформиров</w:t>
            </w:r>
            <w:proofErr w:type="spellEnd"/>
            <w:r w:rsidR="000C44B6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анности</w:t>
            </w:r>
            <w:proofErr w:type="spellEnd"/>
          </w:p>
        </w:tc>
        <w:tc>
          <w:tcPr>
            <w:tcW w:w="9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6B21E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  <w:r w:rsidR="000C44B6" w:rsidRPr="005F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мониторинга</w:t>
            </w:r>
            <w:r w:rsidR="000C44B6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показателю</w:t>
            </w:r>
          </w:p>
        </w:tc>
        <w:tc>
          <w:tcPr>
            <w:tcW w:w="7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6B21E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Оценочная</w:t>
            </w:r>
            <w:r w:rsidR="000C44B6" w:rsidRPr="005F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8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6B21E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6B21E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  <w:r w:rsidR="000C44B6" w:rsidRPr="005F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процедур</w:t>
            </w:r>
            <w:r w:rsidR="000C44B6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мониторинга</w:t>
            </w:r>
          </w:p>
        </w:tc>
      </w:tr>
      <w:tr w:rsidR="00EA4892" w:rsidRPr="005F4B98" w:rsidTr="00405E12">
        <w:tc>
          <w:tcPr>
            <w:tcW w:w="1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8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</w:t>
            </w:r>
            <w:proofErr w:type="spellEnd"/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зованию</w:t>
            </w:r>
            <w:proofErr w:type="spell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морально-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этической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ориентации</w:t>
            </w:r>
          </w:p>
        </w:tc>
        <w:tc>
          <w:tcPr>
            <w:tcW w:w="9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демонстрирующих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смыслообразованию</w:t>
            </w:r>
            <w:proofErr w:type="spell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морально-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этической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ориентации</w:t>
            </w:r>
          </w:p>
        </w:tc>
        <w:tc>
          <w:tcPr>
            <w:tcW w:w="7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Встроенное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</w:t>
            </w:r>
            <w:proofErr w:type="spellEnd"/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</w:p>
        </w:tc>
        <w:tc>
          <w:tcPr>
            <w:tcW w:w="8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</w:t>
            </w:r>
            <w:r w:rsidR="00531EAF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</w:t>
            </w:r>
            <w:proofErr w:type="spellEnd"/>
          </w:p>
        </w:tc>
        <w:tc>
          <w:tcPr>
            <w:tcW w:w="7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531EAF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EA4892" w:rsidRPr="005F4B98" w:rsidTr="00405E12">
        <w:tc>
          <w:tcPr>
            <w:tcW w:w="17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позиции;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идентичность</w:t>
            </w:r>
          </w:p>
        </w:tc>
        <w:tc>
          <w:tcPr>
            <w:tcW w:w="8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ценностной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политической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терминологией</w:t>
            </w:r>
          </w:p>
        </w:tc>
        <w:tc>
          <w:tcPr>
            <w:tcW w:w="9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6B21E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</w:t>
            </w:r>
            <w:proofErr w:type="spell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ценностной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политической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терминологией</w:t>
            </w:r>
          </w:p>
        </w:tc>
        <w:tc>
          <w:tcPr>
            <w:tcW w:w="7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6B21E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Встроенное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наблюдение.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8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0C44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proofErr w:type="gramEnd"/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руководитель)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преподавателем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</w:t>
            </w:r>
          </w:p>
        </w:tc>
        <w:tc>
          <w:tcPr>
            <w:tcW w:w="71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6B21E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  <w:tr w:rsidR="00EA4892" w:rsidRPr="005F4B98" w:rsidTr="00405E12">
        <w:tc>
          <w:tcPr>
            <w:tcW w:w="17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0C44B6">
            <w:pPr>
              <w:spacing w:after="0" w:line="30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идентичности.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9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6B21E9">
            <w:pPr>
              <w:spacing w:after="0" w:line="30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освоивших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идентичности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</w:t>
            </w:r>
            <w:proofErr w:type="spell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7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0C44B6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Опрос.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Встроенное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8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proofErr w:type="gramEnd"/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71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405E12">
        <w:tc>
          <w:tcPr>
            <w:tcW w:w="17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6B21E9">
            <w:pPr>
              <w:spacing w:after="0" w:line="30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Социально-культурный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9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0C44B6">
            <w:pPr>
              <w:spacing w:after="0" w:line="30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учащегося</w:t>
            </w:r>
          </w:p>
        </w:tc>
        <w:tc>
          <w:tcPr>
            <w:tcW w:w="7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0C44B6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8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</w:t>
            </w:r>
            <w:proofErr w:type="spellEnd"/>
          </w:p>
        </w:tc>
        <w:tc>
          <w:tcPr>
            <w:tcW w:w="71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405E12">
        <w:tc>
          <w:tcPr>
            <w:tcW w:w="17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6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продолжению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профильном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выбору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8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0C44B6">
            <w:pPr>
              <w:spacing w:after="0" w:line="30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учащимся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склонностей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</w:t>
            </w:r>
          </w:p>
        </w:tc>
        <w:tc>
          <w:tcPr>
            <w:tcW w:w="9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0C44B6">
            <w:pPr>
              <w:spacing w:after="0" w:line="30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ознакомленных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заключением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склонностях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способностях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7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0C44B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8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6B21E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</w:t>
            </w:r>
            <w:proofErr w:type="spellEnd"/>
          </w:p>
        </w:tc>
        <w:tc>
          <w:tcPr>
            <w:tcW w:w="71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предпрофиль</w:t>
            </w:r>
            <w:r w:rsidR="00405E12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proofErr w:type="spellEnd"/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учащимися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7–8-го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классов).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</w:tc>
      </w:tr>
      <w:tr w:rsidR="00EA4892" w:rsidRPr="005F4B98" w:rsidTr="00405E12">
        <w:tc>
          <w:tcPr>
            <w:tcW w:w="17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рекомендованному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профилю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9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углубленного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рекомендованному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профилю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7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8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6B21E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</w:t>
            </w:r>
            <w:proofErr w:type="spellEnd"/>
          </w:p>
        </w:tc>
        <w:tc>
          <w:tcPr>
            <w:tcW w:w="71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6B21E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405E12">
        <w:tc>
          <w:tcPr>
            <w:tcW w:w="17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учащимся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тематика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рекомендованному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профилю</w:t>
            </w:r>
          </w:p>
        </w:tc>
        <w:tc>
          <w:tcPr>
            <w:tcW w:w="9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завершенные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презентованные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тематика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рекомендованному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профилю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7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</w:t>
            </w:r>
            <w:proofErr w:type="spellEnd"/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proofErr w:type="spellEnd"/>
            <w:proofErr w:type="gram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8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</w:t>
            </w:r>
            <w:proofErr w:type="spellEnd"/>
          </w:p>
        </w:tc>
        <w:tc>
          <w:tcPr>
            <w:tcW w:w="71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405E12">
        <w:tc>
          <w:tcPr>
            <w:tcW w:w="173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саморазвитию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морали,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традиций,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этноса</w:t>
            </w:r>
          </w:p>
        </w:tc>
        <w:tc>
          <w:tcPr>
            <w:tcW w:w="8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учащимися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морали,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традиций,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этноса</w:t>
            </w:r>
          </w:p>
        </w:tc>
        <w:tc>
          <w:tcPr>
            <w:tcW w:w="9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демонстрирующих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понятий: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ценностная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морали,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этническая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идентичность,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</w:t>
            </w:r>
          </w:p>
        </w:tc>
        <w:tc>
          <w:tcPr>
            <w:tcW w:w="7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8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proofErr w:type="gramEnd"/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(или)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</w:t>
            </w:r>
            <w:proofErr w:type="spellEnd"/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обществознанию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(или)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литературе</w:t>
            </w:r>
          </w:p>
        </w:tc>
        <w:tc>
          <w:tcPr>
            <w:tcW w:w="7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  <w:tr w:rsidR="00EA4892" w:rsidRPr="005F4B98" w:rsidTr="00405E12">
        <w:tc>
          <w:tcPr>
            <w:tcW w:w="173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учащимся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тематика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свидетельствует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чувствах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учащегося,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народа,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ценностям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брака</w:t>
            </w:r>
          </w:p>
        </w:tc>
        <w:tc>
          <w:tcPr>
            <w:tcW w:w="9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завершенные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презентованные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тематика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свидетельствует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патриотических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чувствах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учащегося,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народа</w:t>
            </w:r>
          </w:p>
        </w:tc>
        <w:tc>
          <w:tcPr>
            <w:tcW w:w="7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Статис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тиче</w:t>
            </w:r>
            <w:proofErr w:type="spellEnd"/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proofErr w:type="spellEnd"/>
            <w:proofErr w:type="gram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8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Классны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</w:t>
            </w:r>
            <w:proofErr w:type="spellEnd"/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Ежегод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  <w:tr w:rsidR="00EA4892" w:rsidRPr="005F4B98" w:rsidTr="00405E12">
        <w:tc>
          <w:tcPr>
            <w:tcW w:w="1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</w:t>
            </w:r>
            <w:r w:rsidR="00405E12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ванность</w:t>
            </w:r>
            <w:proofErr w:type="spell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жизни;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ценностное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труду</w:t>
            </w:r>
          </w:p>
        </w:tc>
        <w:tc>
          <w:tcPr>
            <w:tcW w:w="8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Стабильность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культурой.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пропусков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болезни.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гигиены</w:t>
            </w:r>
          </w:p>
        </w:tc>
        <w:tc>
          <w:tcPr>
            <w:tcW w:w="7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учет.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</w:p>
        </w:tc>
        <w:tc>
          <w:tcPr>
            <w:tcW w:w="8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</w:t>
            </w:r>
            <w:proofErr w:type="spellEnd"/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  <w:tr w:rsidR="00EA4892" w:rsidRPr="005F4B98" w:rsidTr="00405E12">
        <w:tc>
          <w:tcPr>
            <w:tcW w:w="1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ценностного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труду</w:t>
            </w:r>
          </w:p>
        </w:tc>
        <w:tc>
          <w:tcPr>
            <w:tcW w:w="8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труду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способу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самореализации</w:t>
            </w:r>
          </w:p>
        </w:tc>
        <w:tc>
          <w:tcPr>
            <w:tcW w:w="9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активности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практиках,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волонтера</w:t>
            </w:r>
          </w:p>
        </w:tc>
        <w:tc>
          <w:tcPr>
            <w:tcW w:w="7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</w:p>
        </w:tc>
        <w:tc>
          <w:tcPr>
            <w:tcW w:w="8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</w:t>
            </w:r>
            <w:proofErr w:type="spellEnd"/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  <w:tr w:rsidR="00EA4892" w:rsidRPr="005F4B98" w:rsidTr="00405E12">
        <w:tc>
          <w:tcPr>
            <w:tcW w:w="1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</w:p>
        </w:tc>
        <w:tc>
          <w:tcPr>
            <w:tcW w:w="8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безопасному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поведению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быту</w:t>
            </w:r>
          </w:p>
        </w:tc>
        <w:tc>
          <w:tcPr>
            <w:tcW w:w="9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портфолио,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учащегося</w:t>
            </w:r>
          </w:p>
        </w:tc>
        <w:tc>
          <w:tcPr>
            <w:tcW w:w="7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Опрос.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</w:t>
            </w:r>
            <w:proofErr w:type="spellEnd"/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proofErr w:type="spellEnd"/>
            <w:proofErr w:type="gram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8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классным</w:t>
            </w:r>
            <w:proofErr w:type="gramEnd"/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тьютором</w:t>
            </w:r>
            <w:proofErr w:type="spellEnd"/>
          </w:p>
        </w:tc>
        <w:tc>
          <w:tcPr>
            <w:tcW w:w="7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  <w:tr w:rsidR="00EA4892" w:rsidRPr="005F4B98" w:rsidTr="00405E12">
        <w:tc>
          <w:tcPr>
            <w:tcW w:w="1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EA4892" w:rsidP="00405E12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44B6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E12" w:rsidRPr="005F4B98" w:rsidRDefault="00EA4892" w:rsidP="00405E12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0C44B6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E12" w:rsidRPr="005F4B98" w:rsidRDefault="00EA4892" w:rsidP="00405E12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0C44B6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E12" w:rsidRPr="005F4B9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_______________</w:t>
      </w:r>
    </w:p>
    <w:p w:rsidR="00405E12" w:rsidRPr="005F4B98" w:rsidRDefault="00405E12" w:rsidP="00405E12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892" w:rsidRPr="005F4B98" w:rsidRDefault="00EA4892" w:rsidP="00405E12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мониторинга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регионального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этапов</w:t>
      </w:r>
      <w:r w:rsidR="000C44B6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олимпиады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(конкурса)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2840"/>
        <w:gridCol w:w="2971"/>
        <w:gridCol w:w="3021"/>
      </w:tblGrid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0C44B6" w:rsidRPr="005F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информации</w:t>
            </w: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этапов,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показали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минимум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олимпиаде</w:t>
            </w: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Школы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этапов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жюри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жюри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этапов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олимпиады</w:t>
            </w: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Массовость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процентах</w:t>
            </w:r>
            <w:proofErr w:type="gram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классах.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если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Школа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занимает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муниципалитете,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Базы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этапа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олимпиады</w:t>
            </w: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этапа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каждому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9–11-х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списках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этапа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олимпиады.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Школа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этапа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олимпиады</w:t>
            </w: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заключительном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победителей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призеров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этапа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олимпиады.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Школа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победителей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этапа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жюри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этапа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олимпиады</w:t>
            </w: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победителей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сдавших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предмету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позволившие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профильные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вузы,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процентах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числа.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победителей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поступивших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профильные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вузы,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процентах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числа.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характера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олимпиады,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выбирают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предметом,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которому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выиграли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вузам</w:t>
            </w:r>
          </w:p>
        </w:tc>
      </w:tr>
      <w:tr w:rsidR="00EA4892" w:rsidRPr="005F4B98" w:rsidTr="00EA4892"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Default="00405E12" w:rsidP="0099668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686" w:rsidRPr="005F4B98" w:rsidRDefault="00996686" w:rsidP="0099668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EA4892" w:rsidP="00405E12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44B6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E12" w:rsidRPr="005F4B98" w:rsidRDefault="00EA4892" w:rsidP="00405E12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proofErr w:type="gramEnd"/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E12" w:rsidRPr="005F4B98" w:rsidRDefault="00EA4892" w:rsidP="00405E12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0C44B6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0C44B6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E12" w:rsidRPr="005F4B98" w:rsidRDefault="00EA4892" w:rsidP="00405E12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83DE8" w:rsidRPr="0099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686" w:rsidRPr="00996686">
        <w:rPr>
          <w:rFonts w:ascii="Times New Roman" w:hAnsi="Times New Roman" w:cs="Times New Roman"/>
          <w:sz w:val="28"/>
          <w:szCs w:val="28"/>
        </w:rPr>
        <w:t>01.09.2023</w:t>
      </w: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892" w:rsidRPr="005F4B98" w:rsidRDefault="00EA4892" w:rsidP="00405E12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</w:t>
      </w:r>
    </w:p>
    <w:p w:rsidR="00405E12" w:rsidRPr="005F4B98" w:rsidRDefault="00405E12" w:rsidP="00405E12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92"/>
        <w:gridCol w:w="6068"/>
        <w:gridCol w:w="217"/>
        <w:gridCol w:w="2294"/>
      </w:tblGrid>
      <w:tr w:rsidR="00EA4892" w:rsidRPr="005F4B98" w:rsidTr="00405E12">
        <w:tc>
          <w:tcPr>
            <w:tcW w:w="92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25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измерения</w:t>
            </w:r>
            <w:hyperlink r:id="rId11" w:anchor="/document/118/30289/dfasnqp8xm/" w:history="1">
              <w:r w:rsidRPr="005F4B98">
                <w:rPr>
                  <w:rFonts w:ascii="Times New Roman" w:eastAsia="Times New Roman" w:hAnsi="Times New Roman" w:cs="Times New Roman"/>
                  <w:color w:val="0047B3"/>
                  <w:sz w:val="15"/>
                  <w:szCs w:val="15"/>
                  <w:vertAlign w:val="superscript"/>
                  <w:lang w:eastAsia="ru-RU"/>
                </w:rPr>
                <w:t>*</w:t>
              </w:r>
            </w:hyperlink>
          </w:p>
        </w:tc>
      </w:tr>
      <w:tr w:rsidR="00EA4892" w:rsidRPr="005F4B98" w:rsidTr="00405E12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</w:t>
            </w:r>
          </w:p>
        </w:tc>
      </w:tr>
      <w:tr w:rsidR="00EA4892" w:rsidRPr="005F4B98" w:rsidTr="00405E12">
        <w:tc>
          <w:tcPr>
            <w:tcW w:w="92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основную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образовательную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программу:</w:t>
            </w:r>
          </w:p>
        </w:tc>
        <w:tc>
          <w:tcPr>
            <w:tcW w:w="25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</w:tr>
      <w:tr w:rsidR="00EA4892" w:rsidRPr="005F4B98" w:rsidTr="00405E12">
        <w:tc>
          <w:tcPr>
            <w:tcW w:w="926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57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основную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образовательную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программу:</w:t>
            </w:r>
          </w:p>
        </w:tc>
      </w:tr>
      <w:tr w:rsidR="00EA4892" w:rsidRPr="005F4B98" w:rsidTr="00405E12">
        <w:tc>
          <w:tcPr>
            <w:tcW w:w="926" w:type="dxa"/>
            <w:gridSpan w:val="2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683DE8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образования;</w:t>
            </w:r>
          </w:p>
        </w:tc>
        <w:tc>
          <w:tcPr>
            <w:tcW w:w="25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</w:tr>
      <w:tr w:rsidR="00EA4892" w:rsidRPr="005F4B98" w:rsidTr="00405E12">
        <w:tc>
          <w:tcPr>
            <w:tcW w:w="926" w:type="dxa"/>
            <w:gridSpan w:val="2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683DE8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образования;</w:t>
            </w:r>
          </w:p>
        </w:tc>
        <w:tc>
          <w:tcPr>
            <w:tcW w:w="25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</w:tr>
      <w:tr w:rsidR="00EA4892" w:rsidRPr="005F4B98" w:rsidTr="00405E12">
        <w:tc>
          <w:tcPr>
            <w:tcW w:w="926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683DE8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25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</w:tr>
      <w:tr w:rsidR="00EA4892" w:rsidRPr="005F4B98" w:rsidTr="00405E12">
        <w:tc>
          <w:tcPr>
            <w:tcW w:w="92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57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ОО:</w:t>
            </w:r>
          </w:p>
        </w:tc>
      </w:tr>
      <w:tr w:rsidR="00EA4892" w:rsidRPr="005F4B98" w:rsidTr="00405E12">
        <w:tc>
          <w:tcPr>
            <w:tcW w:w="92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очная;</w:t>
            </w:r>
          </w:p>
        </w:tc>
        <w:tc>
          <w:tcPr>
            <w:tcW w:w="25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имеется.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</w:tr>
      <w:tr w:rsidR="00EA4892" w:rsidRPr="005F4B98" w:rsidTr="00405E12">
        <w:tc>
          <w:tcPr>
            <w:tcW w:w="926" w:type="dxa"/>
            <w:gridSpan w:val="2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683DE8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очно-заочная;</w:t>
            </w:r>
          </w:p>
        </w:tc>
        <w:tc>
          <w:tcPr>
            <w:tcW w:w="25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имеется.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</w:tr>
      <w:tr w:rsidR="00EA4892" w:rsidRPr="005F4B98" w:rsidTr="00405E12">
        <w:tc>
          <w:tcPr>
            <w:tcW w:w="926" w:type="dxa"/>
            <w:gridSpan w:val="2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683DE8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25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имеется.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</w:tr>
      <w:tr w:rsidR="00EA4892" w:rsidRPr="005F4B98" w:rsidTr="00405E12">
        <w:tc>
          <w:tcPr>
            <w:tcW w:w="92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857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образования:</w:t>
            </w:r>
          </w:p>
        </w:tc>
      </w:tr>
      <w:tr w:rsidR="00EA4892" w:rsidRPr="005F4B98" w:rsidTr="00405E12">
        <w:tc>
          <w:tcPr>
            <w:tcW w:w="92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форма;</w:t>
            </w:r>
          </w:p>
        </w:tc>
        <w:tc>
          <w:tcPr>
            <w:tcW w:w="25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имеется.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</w:tr>
      <w:tr w:rsidR="00EA4892" w:rsidRPr="005F4B98" w:rsidTr="00405E12">
        <w:tc>
          <w:tcPr>
            <w:tcW w:w="92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технологий;</w:t>
            </w:r>
          </w:p>
        </w:tc>
        <w:tc>
          <w:tcPr>
            <w:tcW w:w="25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имеется.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</w:tr>
      <w:tr w:rsidR="00EA4892" w:rsidRPr="005F4B98" w:rsidTr="00405E12">
        <w:tc>
          <w:tcPr>
            <w:tcW w:w="926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683DE8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25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имеется.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</w:tr>
      <w:tr w:rsidR="00EA4892" w:rsidRPr="005F4B98" w:rsidTr="00405E12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Соответствие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образовательной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требованиям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ФГОС</w:t>
            </w:r>
          </w:p>
        </w:tc>
      </w:tr>
      <w:tr w:rsidR="00EA4892" w:rsidRPr="005F4B9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A4892" w:rsidRPr="005F4B9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реализацию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EA4892" w:rsidRPr="005F4B9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A4892" w:rsidRPr="005F4B9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пояснительной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записке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потребителей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EA4892" w:rsidRPr="005F4B9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составу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областей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предметов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A4892" w:rsidRPr="005F4B9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объему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A4892" w:rsidRPr="005F4B9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A4892" w:rsidRPr="005F4B9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предметов,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(модулей)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предметам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EA4892" w:rsidRPr="005F4B9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EA4892" w:rsidRPr="005F4B9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количеству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</w:p>
        </w:tc>
      </w:tr>
      <w:tr w:rsidR="00EA4892" w:rsidRPr="005F4B98" w:rsidTr="00405E12">
        <w:tc>
          <w:tcPr>
            <w:tcW w:w="83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867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обучающихся:</w:t>
            </w:r>
          </w:p>
        </w:tc>
      </w:tr>
      <w:tr w:rsidR="00EA4892" w:rsidRPr="005F4B98" w:rsidTr="00405E12">
        <w:tc>
          <w:tcPr>
            <w:tcW w:w="8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очно-заочной,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ед./не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EA4892" w:rsidRPr="005F4B98" w:rsidTr="00405E12">
        <w:tc>
          <w:tcPr>
            <w:tcW w:w="8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ОВЗ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инклюзии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развивающимися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сверстниками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ед./не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EA4892" w:rsidRPr="005F4B98" w:rsidTr="00405E12">
        <w:tc>
          <w:tcPr>
            <w:tcW w:w="8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8–9-х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реализующих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</w:t>
            </w:r>
            <w:proofErr w:type="gram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профориентации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ед./не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EA4892" w:rsidRPr="005F4B98" w:rsidTr="00405E12">
        <w:tc>
          <w:tcPr>
            <w:tcW w:w="83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ед./не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EA4892" w:rsidRPr="005F4B9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EA4892" w:rsidRPr="005F4B9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составу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наименованию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A4892" w:rsidRPr="005F4B9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объему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A4892" w:rsidRPr="005F4B9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воспитания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A4892" w:rsidRPr="005F4B9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EA4892" w:rsidRPr="005F4B9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A4892" w:rsidRPr="005F4B9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внеурочной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количеству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осваивающих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</w:p>
        </w:tc>
      </w:tr>
      <w:tr w:rsidR="00EA4892" w:rsidRPr="005F4B9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2.19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EA4892" w:rsidRPr="005F4B9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A4892" w:rsidRPr="005F4B9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часах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A4892" w:rsidRPr="005F4B9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воспитания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EA4892" w:rsidRPr="005F4B9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2.23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EA4892" w:rsidRPr="005F4B98" w:rsidTr="00405E12">
        <w:tc>
          <w:tcPr>
            <w:tcW w:w="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63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внеурочных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общемобъеме</w:t>
            </w:r>
            <w:proofErr w:type="spell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часах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A4892" w:rsidRPr="005F4B98" w:rsidTr="00405E12">
        <w:tc>
          <w:tcPr>
            <w:tcW w:w="8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0C44B6" w:rsidP="00405E12">
            <w:pPr>
              <w:spacing w:after="0" w:line="30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1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405E12">
            <w:pPr>
              <w:spacing w:after="0" w:line="30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05E12" w:rsidRPr="005F4B98" w:rsidRDefault="00EA489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маркировки.</w:t>
      </w:r>
      <w:r w:rsidR="000C44B6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FE6" w:rsidRPr="005F4B98" w:rsidRDefault="00C02FE6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EA4892" w:rsidP="00405E12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C44B6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E12" w:rsidRPr="005F4B98" w:rsidRDefault="00EA4892" w:rsidP="00405E12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0C44B6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E12" w:rsidRPr="005F4B98" w:rsidRDefault="00EA4892" w:rsidP="00405E12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0C44B6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E12" w:rsidRPr="005F4B98" w:rsidRDefault="00EA4892" w:rsidP="00405E12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2CE">
        <w:t>01.09.2023</w:t>
      </w:r>
    </w:p>
    <w:p w:rsidR="00405E12" w:rsidRPr="005F4B98" w:rsidRDefault="00405E12" w:rsidP="00405E12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892" w:rsidRPr="005F4B98" w:rsidRDefault="00EA4892" w:rsidP="00405E12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  <w:gridCol w:w="2347"/>
        <w:gridCol w:w="1575"/>
        <w:gridCol w:w="1392"/>
        <w:gridCol w:w="1476"/>
        <w:gridCol w:w="1201"/>
      </w:tblGrid>
      <w:tr w:rsidR="00EA4892" w:rsidRPr="00E602CE" w:rsidTr="00EA4892">
        <w:tc>
          <w:tcPr>
            <w:tcW w:w="18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Группа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условий</w:t>
            </w:r>
          </w:p>
        </w:tc>
        <w:tc>
          <w:tcPr>
            <w:tcW w:w="891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Критерии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Единица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Контроль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состояния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условий</w:t>
            </w: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Фактический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показатель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на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старте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Планируемый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показатель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(«дорожная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карта»)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Факт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выполнен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2CE">
              <w:rPr>
                <w:rFonts w:ascii="Times New Roman" w:hAnsi="Times New Roman" w:cs="Times New Roman"/>
              </w:rPr>
              <w:t>ия</w:t>
            </w:r>
            <w:proofErr w:type="spellEnd"/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«дорожной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карты»</w:t>
            </w:r>
          </w:p>
        </w:tc>
      </w:tr>
      <w:tr w:rsidR="00EA4892" w:rsidRPr="00E602CE" w:rsidTr="00EA4892">
        <w:tc>
          <w:tcPr>
            <w:tcW w:w="18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Кадровые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Численность/удельный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вес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численности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педагогических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работников,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имеющих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высшее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образование,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общей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численности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педагогических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Численность/удельный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вес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численности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педагогических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работников,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имеющих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высшее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образование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педагогической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направленности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(профиля),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общей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численности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педагогических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Численность/удельный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вес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численности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педагогических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работников,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которым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по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результатам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аттестации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присвоена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квалификационная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категория,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общей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численности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педагогических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работников,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том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числе: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–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первая;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–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Численность/удельный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вес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численности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педагогических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работников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общей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численности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педагогических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работников,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педагогический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стаж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работы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которых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составляет: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–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до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5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лет;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–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свыше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30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Численность/удельный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вес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численности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педагогических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административно-хозяйственных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работников,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прошедших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за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последние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три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года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повышение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квалификации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по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профилю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профессиональной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деятельности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(или)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иной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осуществляемой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образовательной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организации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деятельности,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общей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численности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педагогических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административно-хозяйственных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Численность/удельный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вес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численности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педагогических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административно-хозяйственных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работников,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имеющих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профессиональную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переподготовку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по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профилю/направлению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профессиональной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деятельности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или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иной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lastRenderedPageBreak/>
              <w:t>осуществляемой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образовательной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организации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деятельности,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общей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численности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педагогических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административно-хозяйственных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Численность/удельный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вес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численности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педагогических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работников,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своевременно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прошедших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повышение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квалификации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по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осуществлению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образовательной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деятельности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условиях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ФГОС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общего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образования,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общей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численности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педагогических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административно-хозяйственных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Численность/удельный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вес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численности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педагогических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работников,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охваченных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непрерывным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профессиональным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образованием: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–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тренинги,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обучающие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семинары,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стажировки;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–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вне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программ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повышения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Численность/удельный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вес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численности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педагогических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работников,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реализовавших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lastRenderedPageBreak/>
              <w:t>методические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проекты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под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руководством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ученых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или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научно-педагогических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работников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партнерских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18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683DE8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Численность/</w:t>
            </w:r>
            <w:proofErr w:type="spellStart"/>
            <w:proofErr w:type="gramStart"/>
            <w:r w:rsidRPr="00E602CE">
              <w:rPr>
                <w:rFonts w:ascii="Times New Roman" w:hAnsi="Times New Roman" w:cs="Times New Roman"/>
              </w:rPr>
              <w:t>удель</w:t>
            </w:r>
            <w:proofErr w:type="spellEnd"/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2C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вес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численности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педагогических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работников,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являющихся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победителями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или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призерами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конкурса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«Учитель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года»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Численность/</w:t>
            </w:r>
            <w:proofErr w:type="spellStart"/>
            <w:proofErr w:type="gramStart"/>
            <w:r w:rsidRPr="00E602CE">
              <w:rPr>
                <w:rFonts w:ascii="Times New Roman" w:hAnsi="Times New Roman" w:cs="Times New Roman"/>
              </w:rPr>
              <w:t>удель</w:t>
            </w:r>
            <w:proofErr w:type="spellEnd"/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2C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вес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численности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педагогических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работников,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являющихся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победителями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или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призерами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региональных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конкурсов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2CE">
              <w:rPr>
                <w:rFonts w:ascii="Times New Roman" w:hAnsi="Times New Roman" w:cs="Times New Roman"/>
              </w:rPr>
              <w:t>профессиональног</w:t>
            </w:r>
            <w:proofErr w:type="spellEnd"/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мастерства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Численность/удельный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вес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численности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педагогических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работников,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имеющих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публикации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профессиональных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изданиях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на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региональном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или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федеральном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уровнях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Численность/удельный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вес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численности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педагогических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работников,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ведущих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личную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страничку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на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сайте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18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Психолог</w:t>
            </w:r>
            <w:proofErr w:type="gramStart"/>
            <w:r w:rsidRPr="00E602CE">
              <w:rPr>
                <w:rFonts w:ascii="Times New Roman" w:hAnsi="Times New Roman" w:cs="Times New Roman"/>
              </w:rPr>
              <w:t>о-</w:t>
            </w:r>
            <w:proofErr w:type="gramEnd"/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педагогически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lastRenderedPageBreak/>
              <w:t>е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lastRenderedPageBreak/>
              <w:t>Количество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педагого</w:t>
            </w:r>
            <w:proofErr w:type="gramStart"/>
            <w:r w:rsidRPr="00E602CE">
              <w:rPr>
                <w:rFonts w:ascii="Times New Roman" w:hAnsi="Times New Roman" w:cs="Times New Roman"/>
              </w:rPr>
              <w:t>в-</w:t>
            </w:r>
            <w:proofErr w:type="gramEnd"/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психологов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штатном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lastRenderedPageBreak/>
              <w:t>расписании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Количество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педагого</w:t>
            </w:r>
            <w:proofErr w:type="gramStart"/>
            <w:r w:rsidRPr="00E602CE">
              <w:rPr>
                <w:rFonts w:ascii="Times New Roman" w:hAnsi="Times New Roman" w:cs="Times New Roman"/>
              </w:rPr>
              <w:t>в-</w:t>
            </w:r>
            <w:proofErr w:type="gramEnd"/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психологов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по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совместительству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Количество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социальных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Доля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педагогических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работников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вмененным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функционалом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2CE">
              <w:rPr>
                <w:rFonts w:ascii="Times New Roman" w:hAnsi="Times New Roman" w:cs="Times New Roman"/>
              </w:rPr>
              <w:t>тьютора</w:t>
            </w:r>
            <w:proofErr w:type="spellEnd"/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общем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количестве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педагогических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Доля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мероприятий,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курируемых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педагогом-психологом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Программе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Доля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мероприятий,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курируемых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педагогом-психологом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Программе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формирования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развития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Доля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курсов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внеурочной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деятельности,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разработанных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участии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(соавторстве)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педагога-психолога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общем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объеме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курсов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внеурочной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деятельности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плане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внеурочной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Количество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дополнительных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образовательных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программ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на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базе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lastRenderedPageBreak/>
              <w:t>школы,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разработанных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участии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(соавторстве)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Наличие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оборудованного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помещения,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приспособленного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для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индивидуальных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консультаций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обучающимися,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родителями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proofErr w:type="gramStart"/>
            <w:r w:rsidRPr="00E602CE">
              <w:rPr>
                <w:rFonts w:ascii="Times New Roman" w:hAnsi="Times New Roman" w:cs="Times New Roman"/>
              </w:rPr>
              <w:t>Имеется</w:t>
            </w:r>
            <w:proofErr w:type="gramEnd"/>
            <w:r w:rsidRPr="00E602CE">
              <w:rPr>
                <w:rFonts w:ascii="Times New Roman" w:hAnsi="Times New Roman" w:cs="Times New Roman"/>
              </w:rPr>
              <w:t>/не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Наличие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оборудованных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образовательных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простран</w:t>
            </w:r>
            <w:proofErr w:type="gramStart"/>
            <w:r w:rsidRPr="00E602CE">
              <w:rPr>
                <w:rFonts w:ascii="Times New Roman" w:hAnsi="Times New Roman" w:cs="Times New Roman"/>
              </w:rPr>
              <w:t>ств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дл</w:t>
            </w:r>
            <w:proofErr w:type="gramEnd"/>
            <w:r w:rsidRPr="00E602CE">
              <w:rPr>
                <w:rFonts w:ascii="Times New Roman" w:hAnsi="Times New Roman" w:cs="Times New Roman"/>
              </w:rPr>
              <w:t>я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психологической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разгрузки;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рекреационных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зон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proofErr w:type="gramStart"/>
            <w:r w:rsidRPr="00E602CE">
              <w:rPr>
                <w:rFonts w:ascii="Times New Roman" w:hAnsi="Times New Roman" w:cs="Times New Roman"/>
              </w:rPr>
              <w:t>Имеется</w:t>
            </w:r>
            <w:proofErr w:type="gramEnd"/>
            <w:r w:rsidRPr="00E602CE">
              <w:rPr>
                <w:rFonts w:ascii="Times New Roman" w:hAnsi="Times New Roman" w:cs="Times New Roman"/>
              </w:rPr>
              <w:t>/не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18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Материально-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технические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условия</w:t>
            </w: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Количество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компьютеров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расчете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на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одного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Оснащенность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учебных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кабинетов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(в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соответствии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ФГОС/</w:t>
            </w:r>
            <w:proofErr w:type="spellStart"/>
            <w:proofErr w:type="gramStart"/>
            <w:r w:rsidRPr="00E602CE">
              <w:rPr>
                <w:rFonts w:ascii="Times New Roman" w:hAnsi="Times New Roman" w:cs="Times New Roman"/>
              </w:rPr>
              <w:t>федеральны</w:t>
            </w:r>
            <w:proofErr w:type="spellEnd"/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ми</w:t>
            </w:r>
            <w:proofErr w:type="gramEnd"/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или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региональными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требованиями)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Наличие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читального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зала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библиотеки,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том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числе: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–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обеспечением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возможности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работы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на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стационарных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компьютерах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или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использования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переносных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компьютеров;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–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2CE">
              <w:rPr>
                <w:rFonts w:ascii="Times New Roman" w:hAnsi="Times New Roman" w:cs="Times New Roman"/>
              </w:rPr>
              <w:t>медиатекой</w:t>
            </w:r>
            <w:proofErr w:type="spellEnd"/>
            <w:r w:rsidRPr="00E602CE">
              <w:rPr>
                <w:rFonts w:ascii="Times New Roman" w:hAnsi="Times New Roman" w:cs="Times New Roman"/>
              </w:rPr>
              <w:t>;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–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оснащенного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средствами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сканирования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распознавания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lastRenderedPageBreak/>
              <w:t>текстов;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–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выходом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интернет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компьютеров,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расположенных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помещении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библиотеки;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–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возможностью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размножения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печатных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бумажных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материалов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lastRenderedPageBreak/>
              <w:t>Да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/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Численность/удельный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вес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численности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учащихся,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которым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обеспечена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возможность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пользоваться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широкополосным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интернетом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(не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менее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2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Мб/с),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общей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численности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Общая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площадь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помещений,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которых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осуществляется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образовательная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деятельность,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расчете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на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одного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Кв.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187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Учебн</w:t>
            </w:r>
            <w:proofErr w:type="gramStart"/>
            <w:r w:rsidRPr="00E602CE">
              <w:rPr>
                <w:rFonts w:ascii="Times New Roman" w:hAnsi="Times New Roman" w:cs="Times New Roman"/>
              </w:rPr>
              <w:t>о-</w:t>
            </w:r>
            <w:proofErr w:type="gramEnd"/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методическое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2CE">
              <w:rPr>
                <w:rFonts w:ascii="Times New Roman" w:hAnsi="Times New Roman" w:cs="Times New Roman"/>
              </w:rPr>
              <w:t>информацион</w:t>
            </w:r>
            <w:proofErr w:type="spellEnd"/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2CE">
              <w:rPr>
                <w:rFonts w:ascii="Times New Roman" w:hAnsi="Times New Roman" w:cs="Times New Roman"/>
              </w:rPr>
              <w:t>ное</w:t>
            </w:r>
            <w:proofErr w:type="spellEnd"/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обеспечение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Количество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экземпляров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учебной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учебн</w:t>
            </w:r>
            <w:proofErr w:type="gramStart"/>
            <w:r w:rsidRPr="00E602CE">
              <w:rPr>
                <w:rFonts w:ascii="Times New Roman" w:hAnsi="Times New Roman" w:cs="Times New Roman"/>
              </w:rPr>
              <w:t>о-</w:t>
            </w:r>
            <w:proofErr w:type="gramEnd"/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методической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литературы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общем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количестве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единиц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хранения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библиотечного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фонда,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состоящих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на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учете,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расчете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на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одного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Количество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экземпляров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справочной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литературы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общем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количестве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единиц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хранения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библиотечного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фонда,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lastRenderedPageBreak/>
              <w:t>состоящих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на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учете,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расчете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на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одного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Количество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экземпляров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научно-популярной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литературы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общем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количестве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единиц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хранения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библиотечного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фонда,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состоящих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на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учете,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расчете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на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одного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Соответствие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используемых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учебников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учебных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пособий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федеральному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602CE">
              <w:rPr>
                <w:rFonts w:ascii="Times New Roman" w:hAnsi="Times New Roman" w:cs="Times New Roman"/>
              </w:rPr>
              <w:t>Соответствуе</w:t>
            </w:r>
            <w:proofErr w:type="spellEnd"/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т</w:t>
            </w:r>
            <w:proofErr w:type="gramEnd"/>
            <w:r w:rsidRPr="00E602CE">
              <w:rPr>
                <w:rFonts w:ascii="Times New Roman" w:hAnsi="Times New Roman" w:cs="Times New Roman"/>
              </w:rPr>
              <w:t>/не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Наличие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общедоступного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аннотированного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перечня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информационных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образовательных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ресурсов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интернета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Да</w:t>
            </w:r>
            <w:proofErr w:type="gramStart"/>
            <w:r w:rsidRPr="00E602CE">
              <w:rPr>
                <w:rFonts w:ascii="Times New Roman" w:hAnsi="Times New Roman" w:cs="Times New Roman"/>
              </w:rPr>
              <w:t>/Н</w:t>
            </w:r>
            <w:proofErr w:type="gramEnd"/>
            <w:r w:rsidRPr="00E602C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Количество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единиц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электронных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образовательных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ресурсов,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используемых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реализации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рабочих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программ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по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предметам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учебного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Количество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единиц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цифровых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программных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продуктов,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используемых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реализации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плана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внеурочной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Количество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единиц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цифровых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программных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продуктов,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используемых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для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обеспечения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проектной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деятельности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Ед.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>Соответствие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содержания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сайта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требованиям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статьи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29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Федерального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закона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№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273-ФЗ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«Об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образовании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в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Российской</w:t>
            </w:r>
            <w:r w:rsidR="00683DE8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Федерации»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  <w:proofErr w:type="gramStart"/>
            <w:r w:rsidRPr="00E602CE"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 w:rsidRPr="00E602CE">
              <w:rPr>
                <w:rFonts w:ascii="Times New Roman" w:hAnsi="Times New Roman" w:cs="Times New Roman"/>
              </w:rPr>
              <w:t>/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не</w:t>
            </w:r>
            <w:r w:rsidR="000C44B6" w:rsidRPr="00E602CE">
              <w:rPr>
                <w:rFonts w:ascii="Times New Roman" w:hAnsi="Times New Roman" w:cs="Times New Roman"/>
              </w:rPr>
              <w:t xml:space="preserve"> </w:t>
            </w:r>
            <w:r w:rsidRPr="00E602C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EA4892" w:rsidP="00E602CE">
            <w:pPr>
              <w:rPr>
                <w:rFonts w:ascii="Times New Roman" w:hAnsi="Times New Roman" w:cs="Times New Roman"/>
              </w:rPr>
            </w:pPr>
          </w:p>
        </w:tc>
      </w:tr>
      <w:tr w:rsidR="00EA4892" w:rsidRPr="00E602CE" w:rsidTr="00EA4892">
        <w:tc>
          <w:tcPr>
            <w:tcW w:w="1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683DE8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683DE8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683DE8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683DE8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683DE8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E602CE" w:rsidRDefault="00683DE8" w:rsidP="00E602CE">
            <w:pPr>
              <w:rPr>
                <w:rFonts w:ascii="Times New Roman" w:hAnsi="Times New Roman" w:cs="Times New Roman"/>
              </w:rPr>
            </w:pPr>
            <w:r w:rsidRPr="00E602C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FE6" w:rsidRDefault="00C02FE6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FE6" w:rsidRDefault="00C02FE6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FE6" w:rsidRDefault="00C02FE6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FE6" w:rsidRDefault="00C02FE6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FE6" w:rsidRDefault="00C02FE6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FE6" w:rsidRDefault="00C02FE6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FE6" w:rsidRPr="005F4B98" w:rsidRDefault="00C02FE6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Default="00405E1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2CE" w:rsidRDefault="00E602CE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2CE" w:rsidRDefault="00E602CE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2CE" w:rsidRDefault="00E602CE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2CE" w:rsidRDefault="00E602CE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2CE" w:rsidRDefault="00E602CE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2CE" w:rsidRDefault="00E602CE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2CE" w:rsidRDefault="00E602CE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2CE" w:rsidRDefault="00E602CE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2CE" w:rsidRDefault="00E602CE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2CE" w:rsidRDefault="00E602CE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2CE" w:rsidRDefault="00E602CE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2CE" w:rsidRDefault="00E602CE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2CE" w:rsidRPr="005F4B98" w:rsidRDefault="00E602CE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12" w:rsidRPr="005F4B98" w:rsidRDefault="00EA4892" w:rsidP="00405E12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C44B6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E12" w:rsidRPr="005F4B98" w:rsidRDefault="00EA4892" w:rsidP="00405E12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0C44B6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E12" w:rsidRPr="005F4B98" w:rsidRDefault="00EA4892" w:rsidP="00405E12">
      <w:pPr>
        <w:spacing w:after="0" w:line="30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0C44B6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83DE8"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2CE" w:rsidRPr="00E602CE">
        <w:t>01.09.2023</w:t>
      </w:r>
    </w:p>
    <w:p w:rsidR="00405E12" w:rsidRPr="005F4B98" w:rsidRDefault="00405E12" w:rsidP="00405E12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892" w:rsidRPr="005F4B98" w:rsidRDefault="00EA4892" w:rsidP="00405E12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1"/>
        <w:gridCol w:w="5074"/>
      </w:tblGrid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E602CE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5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EA4892" w:rsidRPr="005F4B98" w:rsidRDefault="00EA4892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анализа</w:t>
      </w:r>
      <w:r w:rsidR="00683DE8"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6"/>
        <w:gridCol w:w="4199"/>
        <w:gridCol w:w="1596"/>
        <w:gridCol w:w="804"/>
      </w:tblGrid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подготовки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реализации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Действия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педагога</w:t>
            </w:r>
            <w:r w:rsidR="00683DE8"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дополнительного</w:t>
            </w:r>
            <w:r w:rsidR="000C44B6" w:rsidRPr="005F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E602CE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Параметры</w:t>
            </w:r>
            <w:r w:rsidR="000C44B6" w:rsidRPr="005F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E602CE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потратил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занятии,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чтобы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настроил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активную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деятельность.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Рассказал,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мотивировал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сообщил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тему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сформулировали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тему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сформулировал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понятном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целей: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воспитательные.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целях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учел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E602CE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сформулировал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одну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группу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(например,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имеющихся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актуализацию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имеющихся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умений,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пропустил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сформулировал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E602CE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сформулировал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этапов,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активности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поощрил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активность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учеников.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активность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раза.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малоактивны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Активность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проконтролировал.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работы: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вовремя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организовал,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смотивировал</w:t>
            </w:r>
            <w:proofErr w:type="spell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прокомментировал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работы: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недостаточно,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прокомментировал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того,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результаты.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Самостоятельную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ошибок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самоанализа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объяснил,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недочеты.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Мотивировал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самоанализ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некорректно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прокомментировал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недочеты,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раскритиковал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ученика,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найти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объективно,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критериям.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знали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заранее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объективно,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аргументировал.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ученикам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неизвестны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Актуализация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внимания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внимания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этапах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проконтролировал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внимания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Start"/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повышали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способствовали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усвоению/повторению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совсем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способствовали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усвоению/повторению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Индивидуализация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соответствовали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индивидуальному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уровню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учащимися,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использовал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E602CE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соответствовали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индивидуальному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уровню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учащимися,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разъяснил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оформить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разъяснил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оформить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времени,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которое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тратят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примерные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выполнение.</w:t>
            </w:r>
            <w:proofErr w:type="gram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соответствовали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возможностям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примерные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выполнение.</w:t>
            </w:r>
            <w:proofErr w:type="gramEnd"/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соответствовали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возможностям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логично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изложил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материал.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материала.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непоследовательны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время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отвлекался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посторонние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контролировал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нерационально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мотивировал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подвести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занятия.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подвели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целями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задачами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рассказали,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занятия.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итогом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сопоставил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подвели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кружка/секции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занятиям: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нестандартные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мотивировал,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работал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учениками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(УУД)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УУД: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Взаимоотношения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педагога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благоприятную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обстановку,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школьникам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комфортно,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уважительные,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Эмоциональный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неблагоприятный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авторитарен,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излишне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критикует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поддерживает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дисциплину,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попустительствует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учащимся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Целесообразность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(ТСО)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ТСО,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</w:t>
            </w:r>
            <w:proofErr w:type="gramEnd"/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повышают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неоправданно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(больше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развлекали,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обучали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сложными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Соблюдение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освещению,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температурному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воздушному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режиму,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физкультминутки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физкультминутку,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физкультминутки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связаны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тематикой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физкультминутки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физкультминутку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признаков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переутомления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спланировал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повысили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утомляемость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слишком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сложные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задания,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физкультминутку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предотвратил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повышенную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утомляемость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высказанных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рекомендаций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педагогом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устранил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недочеты,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предыдущих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пожелания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эксперта,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оценивал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предыдущее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занятие.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баллов: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Вывод: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набрал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баллов,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подготовил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занятие)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892" w:rsidRPr="005F4B98" w:rsidTr="00EA4892">
        <w:tc>
          <w:tcPr>
            <w:tcW w:w="3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EA4892" w:rsidRPr="005F4B98" w:rsidRDefault="00683DE8" w:rsidP="00531EA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5"/>
        <w:gridCol w:w="1645"/>
        <w:gridCol w:w="260"/>
        <w:gridCol w:w="1635"/>
      </w:tblGrid>
      <w:tr w:rsidR="00EA4892" w:rsidRPr="005F4B98" w:rsidTr="00EA489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970C4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посетил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970C4F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О.)</w:t>
            </w:r>
          </w:p>
        </w:tc>
      </w:tr>
      <w:tr w:rsidR="00EA4892" w:rsidRPr="005F4B98" w:rsidTr="00EA489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результатами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  <w:r w:rsidR="000C44B6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</w:t>
            </w:r>
            <w:proofErr w:type="gramStart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892" w:rsidRPr="005F4B98" w:rsidTr="00EA4892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4892" w:rsidRPr="005F4B98" w:rsidRDefault="00683DE8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892" w:rsidRPr="005F4B98" w:rsidRDefault="00EA4892" w:rsidP="00531EAF">
            <w:pPr>
              <w:spacing w:after="0" w:line="30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</w:t>
            </w:r>
            <w:r w:rsidR="00683DE8"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О.)</w:t>
            </w:r>
          </w:p>
        </w:tc>
      </w:tr>
    </w:tbl>
    <w:p w:rsidR="0039768E" w:rsidRPr="005F4B98" w:rsidRDefault="000C44B6" w:rsidP="00531EAF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  <w:r w:rsidRPr="005F4B98">
        <w:rPr>
          <w:rFonts w:ascii="Times New Roman" w:hAnsi="Times New Roman" w:cs="Times New Roman"/>
        </w:rPr>
        <w:t xml:space="preserve"> </w:t>
      </w:r>
    </w:p>
    <w:sectPr w:rsidR="0039768E" w:rsidRPr="005F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FBB"/>
    <w:multiLevelType w:val="multilevel"/>
    <w:tmpl w:val="62A4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74E2F"/>
    <w:multiLevelType w:val="multilevel"/>
    <w:tmpl w:val="681C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F7296"/>
    <w:multiLevelType w:val="multilevel"/>
    <w:tmpl w:val="87C6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D1529"/>
    <w:multiLevelType w:val="multilevel"/>
    <w:tmpl w:val="0350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F6E76"/>
    <w:multiLevelType w:val="multilevel"/>
    <w:tmpl w:val="FA0E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8360D3"/>
    <w:multiLevelType w:val="multilevel"/>
    <w:tmpl w:val="6F1A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5703A"/>
    <w:multiLevelType w:val="multilevel"/>
    <w:tmpl w:val="4064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F72C6"/>
    <w:multiLevelType w:val="multilevel"/>
    <w:tmpl w:val="852E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894C92"/>
    <w:multiLevelType w:val="multilevel"/>
    <w:tmpl w:val="7330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1B093D"/>
    <w:multiLevelType w:val="multilevel"/>
    <w:tmpl w:val="4AB6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C48F8"/>
    <w:multiLevelType w:val="multilevel"/>
    <w:tmpl w:val="2220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666976"/>
    <w:multiLevelType w:val="multilevel"/>
    <w:tmpl w:val="3572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92"/>
    <w:rsid w:val="00017B73"/>
    <w:rsid w:val="000C44B6"/>
    <w:rsid w:val="001F4EBC"/>
    <w:rsid w:val="0039768E"/>
    <w:rsid w:val="00405E12"/>
    <w:rsid w:val="00531EAF"/>
    <w:rsid w:val="00556F4A"/>
    <w:rsid w:val="005F4B98"/>
    <w:rsid w:val="00683DE8"/>
    <w:rsid w:val="006B21E9"/>
    <w:rsid w:val="0078043B"/>
    <w:rsid w:val="00970C4F"/>
    <w:rsid w:val="00996686"/>
    <w:rsid w:val="009E4191"/>
    <w:rsid w:val="00B204F4"/>
    <w:rsid w:val="00C02FE6"/>
    <w:rsid w:val="00E602CE"/>
    <w:rsid w:val="00E9049C"/>
    <w:rsid w:val="00EA4892"/>
    <w:rsid w:val="00F4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4892"/>
  </w:style>
  <w:style w:type="paragraph" w:styleId="a3">
    <w:name w:val="Normal (Web)"/>
    <w:basedOn w:val="a"/>
    <w:uiPriority w:val="99"/>
    <w:unhideWhenUsed/>
    <w:rsid w:val="00EA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A4892"/>
  </w:style>
  <w:style w:type="character" w:styleId="a4">
    <w:name w:val="Strong"/>
    <w:basedOn w:val="a0"/>
    <w:uiPriority w:val="22"/>
    <w:qFormat/>
    <w:rsid w:val="00EA4892"/>
    <w:rPr>
      <w:b/>
      <w:bCs/>
    </w:rPr>
  </w:style>
  <w:style w:type="character" w:customStyle="1" w:styleId="sfwc">
    <w:name w:val="sfwc"/>
    <w:basedOn w:val="a0"/>
    <w:rsid w:val="00EA4892"/>
  </w:style>
  <w:style w:type="character" w:customStyle="1" w:styleId="tooltippoint">
    <w:name w:val="tooltip__point"/>
    <w:basedOn w:val="a0"/>
    <w:rsid w:val="00EA4892"/>
  </w:style>
  <w:style w:type="character" w:customStyle="1" w:styleId="tooltiptext">
    <w:name w:val="tooltip_text"/>
    <w:basedOn w:val="a0"/>
    <w:rsid w:val="00EA4892"/>
  </w:style>
  <w:style w:type="character" w:styleId="a5">
    <w:name w:val="Hyperlink"/>
    <w:basedOn w:val="a0"/>
    <w:uiPriority w:val="99"/>
    <w:semiHidden/>
    <w:unhideWhenUsed/>
    <w:rsid w:val="00EA489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A4892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4892"/>
  </w:style>
  <w:style w:type="paragraph" w:styleId="a3">
    <w:name w:val="Normal (Web)"/>
    <w:basedOn w:val="a"/>
    <w:uiPriority w:val="99"/>
    <w:unhideWhenUsed/>
    <w:rsid w:val="00EA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A4892"/>
  </w:style>
  <w:style w:type="character" w:styleId="a4">
    <w:name w:val="Strong"/>
    <w:basedOn w:val="a0"/>
    <w:uiPriority w:val="22"/>
    <w:qFormat/>
    <w:rsid w:val="00EA4892"/>
    <w:rPr>
      <w:b/>
      <w:bCs/>
    </w:rPr>
  </w:style>
  <w:style w:type="character" w:customStyle="1" w:styleId="sfwc">
    <w:name w:val="sfwc"/>
    <w:basedOn w:val="a0"/>
    <w:rsid w:val="00EA4892"/>
  </w:style>
  <w:style w:type="character" w:customStyle="1" w:styleId="tooltippoint">
    <w:name w:val="tooltip__point"/>
    <w:basedOn w:val="a0"/>
    <w:rsid w:val="00EA4892"/>
  </w:style>
  <w:style w:type="character" w:customStyle="1" w:styleId="tooltiptext">
    <w:name w:val="tooltip_text"/>
    <w:basedOn w:val="a0"/>
    <w:rsid w:val="00EA4892"/>
  </w:style>
  <w:style w:type="character" w:styleId="a5">
    <w:name w:val="Hyperlink"/>
    <w:basedOn w:val="a0"/>
    <w:uiPriority w:val="99"/>
    <w:semiHidden/>
    <w:unhideWhenUsed/>
    <w:rsid w:val="00EA489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A4892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7122</Words>
  <Characters>40601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School</cp:lastModifiedBy>
  <cp:revision>3</cp:revision>
  <dcterms:created xsi:type="dcterms:W3CDTF">2023-11-07T11:29:00Z</dcterms:created>
  <dcterms:modified xsi:type="dcterms:W3CDTF">2023-11-07T11:33:00Z</dcterms:modified>
</cp:coreProperties>
</file>