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4B4A81" w:rsidRPr="004B4A81" w:rsidTr="004B4A81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84" w:rsidRPr="004B4A81" w:rsidRDefault="00296C84" w:rsidP="0029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96C84" w:rsidRPr="004B4A81" w:rsidRDefault="00296C84" w:rsidP="0029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</w:p>
          <w:p w:rsidR="00296C84" w:rsidRPr="004B4A81" w:rsidRDefault="00296C84" w:rsidP="0029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84" w:rsidRPr="004B4A81" w:rsidRDefault="00296C84" w:rsidP="0029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B4A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7F302" wp14:editId="5F52446E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4A8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296C84" w:rsidRPr="004B4A81" w:rsidRDefault="00296C84" w:rsidP="0029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81">
        <w:rPr>
          <w:rFonts w:ascii="Times New Roman" w:hAnsi="Times New Roman" w:cs="Times New Roman"/>
          <w:b/>
          <w:sz w:val="28"/>
          <w:szCs w:val="28"/>
        </w:rPr>
        <w:t>Положение </w:t>
      </w:r>
      <w:r w:rsidRPr="004B4A81">
        <w:rPr>
          <w:rFonts w:ascii="Times New Roman" w:hAnsi="Times New Roman" w:cs="Times New Roman"/>
          <w:b/>
          <w:sz w:val="28"/>
          <w:szCs w:val="28"/>
        </w:rPr>
        <w:br/>
        <w:t>об электронной информационно-образовательной среде </w:t>
      </w:r>
    </w:p>
    <w:p w:rsidR="00296C84" w:rsidRPr="004B4A81" w:rsidRDefault="00296C84" w:rsidP="0029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81">
        <w:rPr>
          <w:rFonts w:ascii="Times New Roman" w:hAnsi="Times New Roman" w:cs="Times New Roman"/>
          <w:b/>
          <w:sz w:val="28"/>
          <w:szCs w:val="28"/>
        </w:rPr>
        <w:t>МБОУ СОШ №19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 xml:space="preserve">1.1. Настоящее положение об электронной информационно-образовательной среде МБОУ Школа № </w:t>
      </w:r>
      <w:r w:rsidR="004B4A81">
        <w:rPr>
          <w:rFonts w:ascii="Times New Roman" w:hAnsi="Times New Roman" w:cs="Times New Roman"/>
          <w:sz w:val="28"/>
          <w:szCs w:val="28"/>
        </w:rPr>
        <w:t>19</w:t>
      </w:r>
      <w:r w:rsidRPr="004B4A81">
        <w:rPr>
          <w:rFonts w:ascii="Times New Roman" w:hAnsi="Times New Roman" w:cs="Times New Roman"/>
          <w:sz w:val="28"/>
          <w:szCs w:val="28"/>
        </w:rPr>
        <w:t> (далее – Положение) разработано в соответствии с </w:t>
      </w:r>
      <w:hyperlink r:id="rId7" w:anchor="/document/99/902389617/" w:tgtFrame="_self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29.12.2012 № 273-ФЗ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Федерации», </w:t>
      </w:r>
      <w:hyperlink r:id="rId8" w:anchor="/document/99/901990051/" w:tgtFrame="_self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27.07.2006 № 149-ФЗ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«Об информации, информационных технологиях и о защите информации», </w:t>
      </w:r>
      <w:hyperlink r:id="rId9" w:anchor="/document/99/607175842/" w:tgtFrame="_self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Минпросвещения</w:t>
        </w:r>
        <w:proofErr w:type="spellEnd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31.05.2021 № 286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10" w:anchor="/document/99/607175848/" w:tgtFrame="_self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Минпросвещения</w:t>
        </w:r>
        <w:proofErr w:type="spellEnd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31.05.2021 № 287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образования», </w:t>
      </w:r>
      <w:hyperlink r:id="rId11" w:anchor="/document/99/902350579/" w:tgtFrame="_self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17.05.2012 № 413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образования», уставом МБОУ СОШ №19 (далее – школа). 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 Назначение и структура ЭИОС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lastRenderedPageBreak/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2.2. Задачи ЭИОС: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посредством сети Интернет.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2.3. Структура ЭИОС школы состоит из основных и вариативных составных элементов.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2.4. Основными составными элементами ЭИОС школы являются: 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2.4.1. Официальный сайт школы (https://s19.amsvlad.ru/),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proofErr w:type="gramStart"/>
      <w:r w:rsidRPr="004B4A81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 </w:t>
      </w:r>
      <w:proofErr w:type="gramEnd"/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2.5. Вариативные элементы ЭИОС школы создаются по желанию. В вариативные элементы ЭИОС входят: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блоги, форумы школы и педагогических работников;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электронная почта школы;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страницы в социальных сетях;</w:t>
      </w:r>
    </w:p>
    <w:p w:rsidR="00296C84" w:rsidRPr="004B4A81" w:rsidRDefault="00296C84" w:rsidP="00296C84">
      <w:pPr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 xml:space="preserve">родительские чаты в </w:t>
      </w:r>
      <w:proofErr w:type="spellStart"/>
      <w:r w:rsidRPr="004B4A8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4B4A81">
        <w:rPr>
          <w:rFonts w:ascii="Times New Roman" w:hAnsi="Times New Roman" w:cs="Times New Roman"/>
          <w:sz w:val="28"/>
          <w:szCs w:val="28"/>
        </w:rPr>
        <w:t>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2.7. Сведения о структуре ЭИОС, порядок доступа к ее элементам размещаются на официальном сайте и информационных стендах школы.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3. Функционирование и информационное наполнение ЭИОС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3.1. Функционирование ЭИОС обеспечивается соответствующими средствами ИКТ и 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3.2. Функционирование ЭИОС школы осуществляется в соответствии с законодательством Российской Федерации.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3.3. Информационное наполнение ЭИОС определяется потребностями пользователей и осуществляется 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через открытые информационные источники.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 Порядок доступа к ЭИОС, права и ответственность пользователей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4.1. По правам доступа пользователи ЭИОС школы делятся на две основные группы: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авторизованные пользователи;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неавторизованные пользователи.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4B4A81">
        <w:rPr>
          <w:rFonts w:ascii="Times New Roman" w:hAnsi="Times New Roman" w:cs="Times New Roman"/>
          <w:sz w:val="28"/>
          <w:szCs w:val="28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знакомит пользователей с правилами допуска к работе в ЭИОС;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обеспечивает подписание пользователем согласия на обработку персональных данных;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lastRenderedPageBreak/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доводит до сведения пользователей ЭИОС информацию об изменениях ЭИОС, ее элемента (его части).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модификации и кражи информации;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пропаганды насилия, разжигания расовой или национальной вражды;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осуществления рассылки обманных, беспокоящих или угрожающих сообщений;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любого рода коммерческой деятельности и других несанкционированных действий.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 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lastRenderedPageBreak/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4.11. За нарушение Положения в части действия </w:t>
      </w:r>
      <w:hyperlink r:id="rId12" w:anchor="/document/118/134495/dfas9ia65o/" w:history="1">
        <w:r w:rsidRPr="004B4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пунктов 4.6–4.9</w:t>
        </w:r>
      </w:hyperlink>
      <w:r w:rsidRPr="004B4A81">
        <w:rPr>
          <w:rFonts w:ascii="Times New Roman" w:hAnsi="Times New Roman" w:cs="Times New Roman"/>
          <w:sz w:val="28"/>
          <w:szCs w:val="28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96C84" w:rsidRPr="004B4A81" w:rsidRDefault="00296C84" w:rsidP="00296C8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81">
        <w:rPr>
          <w:rFonts w:ascii="Times New Roman" w:hAnsi="Times New Roman" w:cs="Times New Roman"/>
          <w:sz w:val="28"/>
          <w:szCs w:val="28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731409" w:rsidRDefault="00731409" w:rsidP="00296C84">
      <w:pPr>
        <w:jc w:val="both"/>
      </w:pPr>
    </w:p>
    <w:sectPr w:rsidR="0073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E86"/>
    <w:multiLevelType w:val="multilevel"/>
    <w:tmpl w:val="C52E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31FD"/>
    <w:multiLevelType w:val="multilevel"/>
    <w:tmpl w:val="F534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5414"/>
    <w:multiLevelType w:val="multilevel"/>
    <w:tmpl w:val="9BF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0817"/>
    <w:multiLevelType w:val="multilevel"/>
    <w:tmpl w:val="3BC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1754C"/>
    <w:multiLevelType w:val="multilevel"/>
    <w:tmpl w:val="65D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84"/>
    <w:rsid w:val="00296C84"/>
    <w:rsid w:val="004B4A81"/>
    <w:rsid w:val="007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2023-11-07T06:25:00Z</cp:lastPrinted>
  <dcterms:created xsi:type="dcterms:W3CDTF">2023-11-07T06:28:00Z</dcterms:created>
  <dcterms:modified xsi:type="dcterms:W3CDTF">2023-11-07T06:28:00Z</dcterms:modified>
</cp:coreProperties>
</file>