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82" w:rsidRDefault="00C76D82">
      <w:r>
        <w:t xml:space="preserve">                                                                                                                          </w:t>
      </w:r>
      <w:bookmarkStart w:id="0" w:name="_GoBack"/>
      <w:bookmarkEnd w:id="0"/>
      <w:r>
        <w:rPr>
          <w:noProof/>
          <w:lang w:eastAsia="ru-RU"/>
        </w:rPr>
        <w:drawing>
          <wp:inline distT="0" distB="0" distL="0" distR="0">
            <wp:extent cx="1781093" cy="1102376"/>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1779689" cy="1101507"/>
                    </a:xfrm>
                    <a:prstGeom prst="rect">
                      <a:avLst/>
                    </a:prstGeom>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505"/>
      </w:tblGrid>
      <w:tr w:rsidR="00EF2D8C" w:rsidRPr="00EF2D8C" w:rsidTr="00EF2D8C">
        <w:tc>
          <w:tcPr>
            <w:tcW w:w="0" w:type="auto"/>
            <w:tcMar>
              <w:top w:w="75" w:type="dxa"/>
              <w:left w:w="75" w:type="dxa"/>
              <w:bottom w:w="75" w:type="dxa"/>
              <w:right w:w="75" w:type="dxa"/>
            </w:tcMar>
            <w:vAlign w:val="center"/>
            <w:hideMark/>
          </w:tcPr>
          <w:p w:rsidR="00EF2D8C" w:rsidRPr="00EF2D8C" w:rsidRDefault="00EF2D8C" w:rsidP="00EF2D8C">
            <w:pPr>
              <w:ind w:firstLine="709"/>
              <w:contextualSpacing/>
              <w:jc w:val="center"/>
              <w:rPr>
                <w:rFonts w:cstheme="minorHAnsi"/>
                <w:b/>
              </w:rPr>
            </w:pPr>
            <w:r w:rsidRPr="00EF2D8C">
              <w:rPr>
                <w:rFonts w:cstheme="minorHAnsi"/>
                <w:b/>
              </w:rPr>
              <w:t xml:space="preserve">Рабочая программа воспитания </w:t>
            </w:r>
            <w:proofErr w:type="gramStart"/>
            <w:r w:rsidRPr="00EF2D8C">
              <w:rPr>
                <w:rFonts w:cstheme="minorHAnsi"/>
                <w:b/>
              </w:rPr>
              <w:t>обучающихся</w:t>
            </w:r>
            <w:proofErr w:type="gramEnd"/>
            <w:r w:rsidRPr="00EF2D8C">
              <w:rPr>
                <w:rFonts w:cstheme="minorHAnsi"/>
                <w:b/>
              </w:rPr>
              <w:t xml:space="preserve"> на уровне основного общего образования МБОУ СОШ № 19</w:t>
            </w:r>
          </w:p>
          <w:p w:rsidR="00EF2D8C" w:rsidRPr="00EF2D8C" w:rsidRDefault="00EF2D8C" w:rsidP="00EF2D8C">
            <w:pPr>
              <w:ind w:firstLine="709"/>
              <w:contextualSpacing/>
              <w:jc w:val="center"/>
              <w:rPr>
                <w:rFonts w:cstheme="minorHAnsi"/>
                <w:b/>
              </w:rPr>
            </w:pPr>
            <w:r w:rsidRPr="00EF2D8C">
              <w:rPr>
                <w:rFonts w:cstheme="minorHAnsi"/>
                <w:b/>
              </w:rPr>
              <w:t>2021-2022</w:t>
            </w:r>
          </w:p>
          <w:p w:rsidR="00EF2D8C" w:rsidRPr="00EF2D8C" w:rsidRDefault="00EF2D8C" w:rsidP="00EF2D8C">
            <w:pPr>
              <w:ind w:firstLine="709"/>
              <w:contextualSpacing/>
              <w:jc w:val="both"/>
              <w:rPr>
                <w:rFonts w:cstheme="minorHAnsi"/>
              </w:rPr>
            </w:pPr>
            <w:r w:rsidRPr="00EF2D8C">
              <w:rPr>
                <w:rFonts w:cstheme="minorHAnsi"/>
              </w:rPr>
              <w:t>ОПИСАНИЕ ОСОБЕННОСТЕЙ ВОСПИТАТЕЛЬНОГО ПРОЦЕССА</w:t>
            </w:r>
          </w:p>
          <w:p w:rsidR="00EF2D8C" w:rsidRPr="00EF2D8C" w:rsidRDefault="00EF2D8C" w:rsidP="00EF2D8C">
            <w:pPr>
              <w:ind w:firstLine="709"/>
              <w:contextualSpacing/>
              <w:jc w:val="both"/>
              <w:rPr>
                <w:rFonts w:cstheme="minorHAnsi"/>
              </w:rPr>
            </w:pPr>
            <w:r w:rsidRPr="00EF2D8C">
              <w:rPr>
                <w:rFonts w:cstheme="minorHAnsi"/>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EF2D8C" w:rsidRPr="00EF2D8C" w:rsidRDefault="00EF2D8C" w:rsidP="00EF2D8C">
            <w:pPr>
              <w:ind w:firstLine="709"/>
              <w:contextualSpacing/>
              <w:jc w:val="both"/>
              <w:rPr>
                <w:rFonts w:cstheme="minorHAnsi"/>
              </w:rPr>
            </w:pPr>
            <w:r w:rsidRPr="00EF2D8C">
              <w:rPr>
                <w:rFonts w:cstheme="minorHAnsi"/>
              </w:rPr>
              <w:t>соблюдение законности и прав детей и их семей;</w:t>
            </w:r>
          </w:p>
          <w:p w:rsidR="00EF2D8C" w:rsidRPr="00EF2D8C" w:rsidRDefault="00EF2D8C" w:rsidP="00EF2D8C">
            <w:pPr>
              <w:ind w:firstLine="709"/>
              <w:contextualSpacing/>
              <w:jc w:val="both"/>
              <w:rPr>
                <w:rFonts w:cstheme="minorHAnsi"/>
              </w:rPr>
            </w:pPr>
            <w:r w:rsidRPr="00EF2D8C">
              <w:rPr>
                <w:rFonts w:cstheme="minorHAnsi"/>
              </w:rPr>
              <w:t>соблюдение конфиденциальности информации о ребенке и семье; </w:t>
            </w:r>
          </w:p>
          <w:p w:rsidR="00EF2D8C" w:rsidRPr="00EF2D8C" w:rsidRDefault="00EF2D8C" w:rsidP="00EF2D8C">
            <w:pPr>
              <w:ind w:firstLine="709"/>
              <w:contextualSpacing/>
              <w:jc w:val="both"/>
              <w:rPr>
                <w:rFonts w:cstheme="minorHAnsi"/>
              </w:rPr>
            </w:pPr>
            <w:r w:rsidRPr="00EF2D8C">
              <w:rPr>
                <w:rFonts w:cstheme="minorHAnsi"/>
              </w:rPr>
              <w:t xml:space="preserve">создание безопасной и психологически комфортной образовательной </w:t>
            </w:r>
            <w:proofErr w:type="gramStart"/>
            <w:r w:rsidRPr="00EF2D8C">
              <w:rPr>
                <w:rFonts w:cstheme="minorHAnsi"/>
              </w:rPr>
              <w:t>среды</w:t>
            </w:r>
            <w:proofErr w:type="gramEnd"/>
            <w:r w:rsidRPr="00EF2D8C">
              <w:rPr>
                <w:rFonts w:cstheme="minorHAnsi"/>
              </w:rPr>
              <w:t xml:space="preserve"> как для детей, так и для взрослых;</w:t>
            </w:r>
          </w:p>
          <w:p w:rsidR="00EF2D8C" w:rsidRPr="00EF2D8C" w:rsidRDefault="00EF2D8C" w:rsidP="00EF2D8C">
            <w:pPr>
              <w:ind w:firstLine="709"/>
              <w:contextualSpacing/>
              <w:jc w:val="both"/>
              <w:rPr>
                <w:rFonts w:cstheme="minorHAnsi"/>
              </w:rPr>
            </w:pPr>
            <w:r w:rsidRPr="00EF2D8C">
              <w:rPr>
                <w:rFonts w:cstheme="minorHAnsi"/>
              </w:rPr>
              <w:t>создание детско-взрослых объединений;</w:t>
            </w:r>
          </w:p>
          <w:p w:rsidR="00EF2D8C" w:rsidRPr="00EF2D8C" w:rsidRDefault="00EF2D8C" w:rsidP="00EF2D8C">
            <w:pPr>
              <w:ind w:firstLine="709"/>
              <w:contextualSpacing/>
              <w:jc w:val="both"/>
              <w:rPr>
                <w:rFonts w:cstheme="minorHAnsi"/>
              </w:rPr>
            </w:pPr>
            <w:r w:rsidRPr="00EF2D8C">
              <w:rPr>
                <w:rFonts w:cstheme="minorHAnsi"/>
              </w:rPr>
              <w:t>проведение КТД;</w:t>
            </w:r>
          </w:p>
          <w:p w:rsidR="00EF2D8C" w:rsidRDefault="00EF2D8C" w:rsidP="00EF2D8C">
            <w:pPr>
              <w:ind w:firstLine="709"/>
              <w:contextualSpacing/>
              <w:jc w:val="both"/>
              <w:rPr>
                <w:rFonts w:cstheme="minorHAnsi"/>
              </w:rPr>
            </w:pPr>
            <w:r w:rsidRPr="00EF2D8C">
              <w:rPr>
                <w:rFonts w:cstheme="minorHAnsi"/>
              </w:rPr>
              <w:t>системность, целесообразность и оригинальность воспитательных мероприятий. </w:t>
            </w:r>
          </w:p>
          <w:p w:rsidR="00EF2D8C" w:rsidRDefault="00EF2D8C" w:rsidP="00EF2D8C">
            <w:pPr>
              <w:ind w:firstLine="709"/>
              <w:contextualSpacing/>
              <w:jc w:val="both"/>
              <w:rPr>
                <w:rFonts w:cstheme="minorHAnsi"/>
              </w:rPr>
            </w:pPr>
            <w:r>
              <w:rPr>
                <w:rFonts w:cstheme="minorHAnsi"/>
              </w:rPr>
              <w:t>МБОУ СОШ № 19</w:t>
            </w:r>
            <w:r w:rsidRPr="006C5AF3">
              <w:rPr>
                <w:rFonts w:cstheme="minorHAnsi"/>
              </w:rPr>
              <w:t> находится в</w:t>
            </w:r>
            <w:r>
              <w:rPr>
                <w:rFonts w:cstheme="minorHAnsi"/>
              </w:rPr>
              <w:t xml:space="preserve"> историческом районе города.</w:t>
            </w:r>
            <w:r w:rsidRPr="006C5AF3">
              <w:rPr>
                <w:rFonts w:cstheme="minorHAnsi"/>
              </w:rPr>
              <w:t xml:space="preserve"> Наша школа функционирует </w:t>
            </w:r>
            <w:r>
              <w:rPr>
                <w:rFonts w:cstheme="minorHAnsi"/>
              </w:rPr>
              <w:t>непрерывно 133 года</w:t>
            </w:r>
            <w:r w:rsidRPr="006C5AF3">
              <w:rPr>
                <w:rFonts w:cstheme="minorHAnsi"/>
              </w:rPr>
              <w:t xml:space="preserve">. </w:t>
            </w:r>
            <w:r>
              <w:rPr>
                <w:rFonts w:cstheme="minorHAnsi"/>
              </w:rPr>
              <w:t xml:space="preserve">В школе сильны традиции и историческая преемственность. </w:t>
            </w:r>
          </w:p>
          <w:p w:rsidR="00EF2D8C" w:rsidRDefault="00EF2D8C" w:rsidP="00EF2D8C">
            <w:pPr>
              <w:ind w:firstLine="709"/>
              <w:contextualSpacing/>
              <w:jc w:val="both"/>
              <w:rPr>
                <w:rFonts w:cstheme="minorHAnsi"/>
              </w:rPr>
            </w:pPr>
            <w:r w:rsidRPr="006C5AF3">
              <w:rPr>
                <w:rFonts w:cstheme="minorHAnsi"/>
              </w:rPr>
              <w:t xml:space="preserve">Контингент обучающихся и их родителей формировался из </w:t>
            </w:r>
            <w:r>
              <w:rPr>
                <w:rFonts w:cstheme="minorHAnsi"/>
              </w:rPr>
              <w:t>лиц определенных национальностей</w:t>
            </w:r>
            <w:r w:rsidRPr="006C5AF3">
              <w:rPr>
                <w:rFonts w:cstheme="minorHAnsi"/>
              </w:rPr>
              <w:t>.</w:t>
            </w:r>
            <w:r>
              <w:rPr>
                <w:rFonts w:cstheme="minorHAnsi"/>
              </w:rPr>
              <w:t xml:space="preserve"> Семьи в основном из переселенцев из Грузии.</w:t>
            </w:r>
          </w:p>
          <w:p w:rsidR="00EF2D8C" w:rsidRPr="00EF2D8C" w:rsidRDefault="00EF2D8C" w:rsidP="00EF2D8C">
            <w:pPr>
              <w:ind w:firstLine="709"/>
              <w:contextualSpacing/>
              <w:jc w:val="center"/>
              <w:rPr>
                <w:rFonts w:cstheme="minorHAnsi"/>
              </w:rPr>
            </w:pPr>
          </w:p>
          <w:p w:rsidR="00EF2D8C" w:rsidRPr="00EF2D8C" w:rsidRDefault="00EF2D8C" w:rsidP="00EF2D8C">
            <w:pPr>
              <w:ind w:firstLine="709"/>
              <w:contextualSpacing/>
              <w:jc w:val="center"/>
              <w:rPr>
                <w:rFonts w:cstheme="minorHAnsi"/>
              </w:rPr>
            </w:pPr>
            <w:r w:rsidRPr="00EF2D8C">
              <w:rPr>
                <w:rFonts w:cstheme="minorHAnsi"/>
              </w:rPr>
              <w:t>ЦЕЛЬ И ЗАДАЧИ ВОСПИТАНИЯ </w:t>
            </w:r>
            <w:proofErr w:type="gramStart"/>
            <w:r w:rsidRPr="00EF2D8C">
              <w:rPr>
                <w:rFonts w:cstheme="minorHAnsi"/>
              </w:rPr>
              <w:t>ОБУЧАЮЩИХСЯ</w:t>
            </w:r>
            <w:proofErr w:type="gramEnd"/>
          </w:p>
          <w:p w:rsidR="00EF2D8C" w:rsidRPr="00EF2D8C" w:rsidRDefault="00EF2D8C" w:rsidP="00EF2D8C">
            <w:pPr>
              <w:ind w:firstLine="709"/>
              <w:contextualSpacing/>
              <w:jc w:val="both"/>
              <w:rPr>
                <w:rFonts w:cstheme="minorHAnsi"/>
              </w:rPr>
            </w:pPr>
            <w:r w:rsidRPr="00EF2D8C">
              <w:rPr>
                <w:rFonts w:cstheme="minorHAnsi"/>
              </w:rPr>
              <w:t>Педагогический коллектив </w:t>
            </w:r>
            <w:r>
              <w:rPr>
                <w:rFonts w:cstheme="minorHAnsi"/>
              </w:rPr>
              <w:t>МБОУ СОШ № 19</w:t>
            </w:r>
            <w:r w:rsidRPr="00EF2D8C">
              <w:rPr>
                <w:rFonts w:cstheme="minorHAnsi"/>
              </w:rPr>
              <w:t> видит своих выпускников-воспитанников как высоконравственных, творческих, компетентных граждан.</w:t>
            </w:r>
          </w:p>
          <w:p w:rsidR="00EF2D8C" w:rsidRPr="00EF2D8C" w:rsidRDefault="00EF2D8C" w:rsidP="00EF2D8C">
            <w:pPr>
              <w:ind w:firstLine="709"/>
              <w:contextualSpacing/>
              <w:jc w:val="both"/>
              <w:rPr>
                <w:rFonts w:cstheme="minorHAnsi"/>
              </w:rPr>
            </w:pPr>
            <w:proofErr w:type="gramStart"/>
            <w:r w:rsidRPr="00EF2D8C">
              <w:rPr>
                <w:rFonts w:cstheme="minorHAnsi"/>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основного общего образования: </w:t>
            </w:r>
            <w:proofErr w:type="gramEnd"/>
          </w:p>
          <w:p w:rsidR="00EF2D8C" w:rsidRPr="00EF2D8C" w:rsidRDefault="00EF2D8C" w:rsidP="00EF2D8C">
            <w:pPr>
              <w:ind w:firstLine="709"/>
              <w:contextualSpacing/>
              <w:jc w:val="both"/>
              <w:rPr>
                <w:rFonts w:cstheme="minorHAnsi"/>
              </w:rPr>
            </w:pPr>
            <w:r w:rsidRPr="00EF2D8C">
              <w:rPr>
                <w:rFonts w:cstheme="minorHAnsi"/>
              </w:rPr>
              <w:t>Личностное развитие школьников, проявляющееся в развитии социально значимых отношений школьников и прежде всего ценностных отношений:</w:t>
            </w:r>
          </w:p>
          <w:p w:rsidR="00EF2D8C" w:rsidRPr="00EF2D8C" w:rsidRDefault="00EF2D8C" w:rsidP="00EF2D8C">
            <w:pPr>
              <w:ind w:firstLine="709"/>
              <w:contextualSpacing/>
              <w:jc w:val="both"/>
              <w:rPr>
                <w:rFonts w:cstheme="minorHAnsi"/>
              </w:rPr>
            </w:pPr>
            <w:r w:rsidRPr="00EF2D8C">
              <w:rPr>
                <w:rFonts w:cstheme="minorHAnsi"/>
              </w:rPr>
              <w:t>к семье как главной опоре в жизни человека и источнику его счастья;</w:t>
            </w:r>
          </w:p>
          <w:p w:rsidR="00EF2D8C" w:rsidRPr="00EF2D8C" w:rsidRDefault="00EF2D8C" w:rsidP="00EF2D8C">
            <w:pPr>
              <w:ind w:firstLine="709"/>
              <w:contextualSpacing/>
              <w:jc w:val="both"/>
              <w:rPr>
                <w:rFonts w:cstheme="minorHAnsi"/>
              </w:rPr>
            </w:pPr>
            <w:r w:rsidRPr="00EF2D8C">
              <w:rPr>
                <w:rFonts w:cstheme="minorHAnsi"/>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F2D8C" w:rsidRPr="00EF2D8C" w:rsidRDefault="00EF2D8C" w:rsidP="00EF2D8C">
            <w:pPr>
              <w:ind w:firstLine="709"/>
              <w:contextualSpacing/>
              <w:jc w:val="both"/>
              <w:rPr>
                <w:rFonts w:cstheme="minorHAnsi"/>
              </w:rPr>
            </w:pPr>
            <w:proofErr w:type="gramStart"/>
            <w:r w:rsidRPr="00EF2D8C">
              <w:rPr>
                <w:rFonts w:cstheme="minorHAnsi"/>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EF2D8C" w:rsidRPr="00EF2D8C" w:rsidRDefault="00EF2D8C" w:rsidP="00EF2D8C">
            <w:pPr>
              <w:ind w:firstLine="709"/>
              <w:contextualSpacing/>
              <w:jc w:val="both"/>
              <w:rPr>
                <w:rFonts w:cstheme="minorHAnsi"/>
              </w:rPr>
            </w:pPr>
            <w:r w:rsidRPr="00EF2D8C">
              <w:rPr>
                <w:rFonts w:cstheme="minorHAnsi"/>
              </w:rPr>
              <w:t>к природе как источнику жизни на Земле, основе самого ее существования, нуждающейся в защите и постоянном внимании со стороны человека;</w:t>
            </w:r>
          </w:p>
          <w:p w:rsidR="00EF2D8C" w:rsidRPr="00EF2D8C" w:rsidRDefault="00EF2D8C" w:rsidP="00EF2D8C">
            <w:pPr>
              <w:ind w:firstLine="709"/>
              <w:contextualSpacing/>
              <w:jc w:val="both"/>
              <w:rPr>
                <w:rFonts w:cstheme="minorHAnsi"/>
              </w:rPr>
            </w:pPr>
            <w:r w:rsidRPr="00EF2D8C">
              <w:rPr>
                <w:rFonts w:cstheme="minorHAnsi"/>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F2D8C" w:rsidRPr="00EF2D8C" w:rsidRDefault="00EF2D8C" w:rsidP="00EF2D8C">
            <w:pPr>
              <w:ind w:firstLine="709"/>
              <w:contextualSpacing/>
              <w:jc w:val="both"/>
              <w:rPr>
                <w:rFonts w:cstheme="minorHAnsi"/>
              </w:rPr>
            </w:pPr>
            <w:r w:rsidRPr="00EF2D8C">
              <w:rPr>
                <w:rFonts w:cstheme="minorHAnsi"/>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EF2D8C" w:rsidRPr="00EF2D8C" w:rsidRDefault="00EF2D8C" w:rsidP="00EF2D8C">
            <w:pPr>
              <w:ind w:firstLine="709"/>
              <w:contextualSpacing/>
              <w:jc w:val="both"/>
              <w:rPr>
                <w:rFonts w:cstheme="minorHAnsi"/>
              </w:rPr>
            </w:pPr>
            <w:r w:rsidRPr="00EF2D8C">
              <w:rPr>
                <w:rFonts w:cstheme="minorHAnsi"/>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F2D8C" w:rsidRPr="00EF2D8C" w:rsidRDefault="00EF2D8C" w:rsidP="00EF2D8C">
            <w:pPr>
              <w:ind w:firstLine="709"/>
              <w:contextualSpacing/>
              <w:jc w:val="both"/>
              <w:rPr>
                <w:rFonts w:cstheme="minorHAnsi"/>
              </w:rPr>
            </w:pPr>
            <w:r w:rsidRPr="00EF2D8C">
              <w:rPr>
                <w:rFonts w:cstheme="minorHAnsi"/>
              </w:rPr>
              <w:t>к здоровью как залогу долгой и активной жизни человека, его хорошего настроения и оптимистичного взгляда на мир;</w:t>
            </w:r>
          </w:p>
          <w:p w:rsidR="00EF2D8C" w:rsidRPr="00EF2D8C" w:rsidRDefault="00EF2D8C" w:rsidP="00EF2D8C">
            <w:pPr>
              <w:ind w:firstLine="709"/>
              <w:contextualSpacing/>
              <w:jc w:val="both"/>
              <w:rPr>
                <w:rFonts w:cstheme="minorHAnsi"/>
              </w:rPr>
            </w:pPr>
            <w:r w:rsidRPr="00EF2D8C">
              <w:rPr>
                <w:rFonts w:cstheme="minorHAnsi"/>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F2D8C">
              <w:rPr>
                <w:rFonts w:cstheme="minorHAnsi"/>
              </w:rPr>
              <w:t>взаимоподдерживающие</w:t>
            </w:r>
            <w:proofErr w:type="spellEnd"/>
            <w:r w:rsidRPr="00EF2D8C">
              <w:rPr>
                <w:rFonts w:cstheme="minorHAnsi"/>
              </w:rPr>
              <w:t xml:space="preserve"> отношения, дающие человеку радость общения и позволяющие избегать чувства одиночества;</w:t>
            </w:r>
          </w:p>
          <w:p w:rsidR="00EF2D8C" w:rsidRPr="00EF2D8C" w:rsidRDefault="00EF2D8C" w:rsidP="00EF2D8C">
            <w:pPr>
              <w:ind w:firstLine="709"/>
              <w:contextualSpacing/>
              <w:jc w:val="both"/>
              <w:rPr>
                <w:rFonts w:cstheme="minorHAnsi"/>
              </w:rPr>
            </w:pPr>
            <w:r w:rsidRPr="00EF2D8C">
              <w:rPr>
                <w:rFonts w:cstheme="minorHAnsi"/>
              </w:rPr>
              <w:t xml:space="preserve">к самим себе как хозяевам своей судьбы, самоопределяющимся и </w:t>
            </w:r>
            <w:proofErr w:type="spellStart"/>
            <w:r w:rsidRPr="00EF2D8C">
              <w:rPr>
                <w:rFonts w:cstheme="minorHAnsi"/>
              </w:rPr>
              <w:t>самореализующимся</w:t>
            </w:r>
            <w:proofErr w:type="spellEnd"/>
            <w:r w:rsidRPr="00EF2D8C">
              <w:rPr>
                <w:rFonts w:cstheme="minorHAnsi"/>
              </w:rPr>
              <w:t xml:space="preserve"> личностям, отвечающим за свое собственное будущее.</w:t>
            </w:r>
          </w:p>
          <w:p w:rsidR="00EF2D8C" w:rsidRPr="00EF2D8C" w:rsidRDefault="00EF2D8C" w:rsidP="00EF2D8C">
            <w:pPr>
              <w:ind w:firstLine="709"/>
              <w:contextualSpacing/>
              <w:jc w:val="both"/>
              <w:rPr>
                <w:rFonts w:cstheme="minorHAnsi"/>
              </w:rPr>
            </w:pPr>
            <w:r w:rsidRPr="00EF2D8C">
              <w:rPr>
                <w:rFonts w:cstheme="minorHAnsi"/>
              </w:rPr>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F2D8C" w:rsidRPr="00EF2D8C" w:rsidRDefault="00EF2D8C" w:rsidP="00EF2D8C">
            <w:pPr>
              <w:ind w:firstLine="709"/>
              <w:contextualSpacing/>
              <w:jc w:val="both"/>
              <w:rPr>
                <w:rFonts w:cstheme="minorHAnsi"/>
              </w:rPr>
            </w:pPr>
            <w:r w:rsidRPr="00EF2D8C">
              <w:rPr>
                <w:rFonts w:cstheme="minorHAnsi"/>
              </w:rPr>
              <w:t>Педагоги школы планируют достижение воспитательной цели через решение воспитательных задач:</w:t>
            </w:r>
          </w:p>
          <w:p w:rsidR="00EF2D8C" w:rsidRPr="00EF2D8C" w:rsidRDefault="00EF2D8C" w:rsidP="00EF2D8C">
            <w:pPr>
              <w:ind w:firstLine="709"/>
              <w:contextualSpacing/>
              <w:jc w:val="both"/>
              <w:rPr>
                <w:rFonts w:cstheme="minorHAnsi"/>
              </w:rPr>
            </w:pPr>
            <w:r w:rsidRPr="00EF2D8C">
              <w:rPr>
                <w:rFonts w:cstheme="minorHAnsi"/>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F2D8C" w:rsidRPr="00EF2D8C" w:rsidRDefault="00EF2D8C" w:rsidP="00EF2D8C">
            <w:pPr>
              <w:ind w:firstLine="709"/>
              <w:contextualSpacing/>
              <w:jc w:val="both"/>
              <w:rPr>
                <w:rFonts w:cstheme="minorHAnsi"/>
              </w:rPr>
            </w:pPr>
            <w:r w:rsidRPr="00EF2D8C">
              <w:rPr>
                <w:rFonts w:cstheme="minorHAnsi"/>
              </w:rPr>
              <w:t>реализовывать потенциал классного руководства в воспитании школьников, поддерживать активное участие классных сообществ в жизни школы;</w:t>
            </w:r>
          </w:p>
          <w:p w:rsidR="00EF2D8C" w:rsidRPr="00EF2D8C" w:rsidRDefault="00EF2D8C" w:rsidP="00EF2D8C">
            <w:pPr>
              <w:ind w:firstLine="709"/>
              <w:contextualSpacing/>
              <w:jc w:val="both"/>
              <w:rPr>
                <w:rFonts w:cstheme="minorHAnsi"/>
              </w:rPr>
            </w:pPr>
            <w:r w:rsidRPr="00EF2D8C">
              <w:rPr>
                <w:rFonts w:cstheme="minorHAnsi"/>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F2D8C" w:rsidRPr="00EF2D8C" w:rsidRDefault="00EF2D8C" w:rsidP="00EF2D8C">
            <w:pPr>
              <w:ind w:firstLine="709"/>
              <w:contextualSpacing/>
              <w:jc w:val="both"/>
              <w:rPr>
                <w:rFonts w:cstheme="minorHAnsi"/>
              </w:rPr>
            </w:pPr>
            <w:r w:rsidRPr="00EF2D8C">
              <w:rPr>
                <w:rFonts w:cstheme="minorHAnsi"/>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F2D8C" w:rsidRPr="00EF2D8C" w:rsidRDefault="00EF2D8C" w:rsidP="00EF2D8C">
            <w:pPr>
              <w:ind w:firstLine="709"/>
              <w:contextualSpacing/>
              <w:jc w:val="both"/>
              <w:rPr>
                <w:rFonts w:cstheme="minorHAnsi"/>
              </w:rPr>
            </w:pPr>
            <w:r w:rsidRPr="00EF2D8C">
              <w:rPr>
                <w:rFonts w:cstheme="minorHAnsi"/>
              </w:rPr>
              <w:t>инициировать и поддерживать ученическое самоуправление – как на уровне школы, так и на уровне классных сообществ;</w:t>
            </w:r>
          </w:p>
          <w:p w:rsidR="00EF2D8C" w:rsidRPr="00EF2D8C" w:rsidRDefault="00EF2D8C" w:rsidP="00EF2D8C">
            <w:pPr>
              <w:ind w:firstLine="709"/>
              <w:contextualSpacing/>
              <w:jc w:val="both"/>
              <w:rPr>
                <w:rFonts w:cstheme="minorHAnsi"/>
              </w:rPr>
            </w:pPr>
            <w:r w:rsidRPr="00EF2D8C">
              <w:rPr>
                <w:rFonts w:cstheme="minorHAnsi"/>
              </w:rPr>
              <w:t>поддерживать деятельность функционирующих на базе школы детских общественных объединений и организаций;</w:t>
            </w:r>
          </w:p>
          <w:p w:rsidR="00EF2D8C" w:rsidRPr="00EF2D8C" w:rsidRDefault="00EF2D8C" w:rsidP="00EF2D8C">
            <w:pPr>
              <w:ind w:firstLine="709"/>
              <w:contextualSpacing/>
              <w:jc w:val="both"/>
              <w:rPr>
                <w:rFonts w:cstheme="minorHAnsi"/>
              </w:rPr>
            </w:pPr>
            <w:r w:rsidRPr="00EF2D8C">
              <w:rPr>
                <w:rFonts w:cstheme="minorHAnsi"/>
              </w:rPr>
              <w:t>организовывать для школьников экскурсии, экспедиции, походы и реализовывать их воспитательный потенциал;</w:t>
            </w:r>
          </w:p>
          <w:p w:rsidR="00EF2D8C" w:rsidRPr="00EF2D8C" w:rsidRDefault="00EF2D8C" w:rsidP="00EF2D8C">
            <w:pPr>
              <w:ind w:firstLine="709"/>
              <w:contextualSpacing/>
              <w:jc w:val="both"/>
              <w:rPr>
                <w:rFonts w:cstheme="minorHAnsi"/>
              </w:rPr>
            </w:pPr>
            <w:r w:rsidRPr="00EF2D8C">
              <w:rPr>
                <w:rFonts w:cstheme="minorHAnsi"/>
              </w:rPr>
              <w:t xml:space="preserve">организовывать </w:t>
            </w:r>
            <w:proofErr w:type="spellStart"/>
            <w:r w:rsidRPr="00EF2D8C">
              <w:rPr>
                <w:rFonts w:cstheme="minorHAnsi"/>
              </w:rPr>
              <w:t>профориентационную</w:t>
            </w:r>
            <w:proofErr w:type="spellEnd"/>
            <w:r w:rsidRPr="00EF2D8C">
              <w:rPr>
                <w:rFonts w:cstheme="minorHAnsi"/>
              </w:rPr>
              <w:t xml:space="preserve"> работу со школьниками;</w:t>
            </w:r>
          </w:p>
          <w:p w:rsidR="00EF2D8C" w:rsidRPr="00EF2D8C" w:rsidRDefault="00EF2D8C" w:rsidP="00EF2D8C">
            <w:pPr>
              <w:ind w:firstLine="709"/>
              <w:contextualSpacing/>
              <w:jc w:val="both"/>
              <w:rPr>
                <w:rFonts w:cstheme="minorHAnsi"/>
              </w:rPr>
            </w:pPr>
            <w:r w:rsidRPr="00EF2D8C">
              <w:rPr>
                <w:rFonts w:cstheme="minorHAnsi"/>
              </w:rPr>
              <w:t>организовать работу школьных медиа, реализовывать их воспитательный потенциал;</w:t>
            </w:r>
          </w:p>
          <w:p w:rsidR="00EF2D8C" w:rsidRPr="00EF2D8C" w:rsidRDefault="00EF2D8C" w:rsidP="00EF2D8C">
            <w:pPr>
              <w:ind w:firstLine="709"/>
              <w:contextualSpacing/>
              <w:jc w:val="both"/>
              <w:rPr>
                <w:rFonts w:cstheme="minorHAnsi"/>
              </w:rPr>
            </w:pPr>
            <w:r w:rsidRPr="00EF2D8C">
              <w:rPr>
                <w:rFonts w:cstheme="minorHAnsi"/>
              </w:rPr>
              <w:t>развивать предметно-эстетическую среду школы и реализовывать ее воспитательные возможности;</w:t>
            </w:r>
          </w:p>
          <w:p w:rsidR="00EF2D8C" w:rsidRPr="00EF2D8C" w:rsidRDefault="00EF2D8C" w:rsidP="00EF2D8C">
            <w:pPr>
              <w:ind w:firstLine="709"/>
              <w:contextualSpacing/>
              <w:jc w:val="both"/>
              <w:rPr>
                <w:rFonts w:cstheme="minorHAnsi"/>
              </w:rPr>
            </w:pPr>
            <w:r w:rsidRPr="00EF2D8C">
              <w:rPr>
                <w:rFonts w:cstheme="minorHAnsi"/>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F2D8C" w:rsidRPr="00EF2D8C" w:rsidRDefault="00EF2D8C" w:rsidP="00EF2D8C">
            <w:pPr>
              <w:ind w:firstLine="709"/>
              <w:contextualSpacing/>
              <w:jc w:val="center"/>
              <w:rPr>
                <w:rFonts w:cstheme="minorHAnsi"/>
              </w:rPr>
            </w:pPr>
            <w:r w:rsidRPr="00EF2D8C">
              <w:rPr>
                <w:rFonts w:cstheme="minorHAnsi"/>
              </w:rPr>
              <w:t>ВИДЫ, ФОРМЫ И СОДЕРЖАНИЕ СОВМЕСТНОЙ ДЕЯТЕЛЬНОСТИ ПЕДАГОГИЧЕСКИХ РАБОТНИКОВ, ОБУЧАЮЩИХСЯ И СОЦИАЛЬНЫХ ПАРТНЕРОВ </w:t>
            </w:r>
            <w:r>
              <w:rPr>
                <w:rFonts w:cstheme="minorHAnsi"/>
              </w:rPr>
              <w:t>МБОУ СОШ № 19</w:t>
            </w:r>
          </w:p>
          <w:p w:rsidR="00EF2D8C" w:rsidRPr="00EF2D8C" w:rsidRDefault="00EF2D8C" w:rsidP="00EF2D8C">
            <w:pPr>
              <w:ind w:firstLine="709"/>
              <w:contextualSpacing/>
              <w:jc w:val="both"/>
              <w:rPr>
                <w:rFonts w:cstheme="minorHAnsi"/>
              </w:rPr>
            </w:pPr>
            <w:r w:rsidRPr="00EF2D8C">
              <w:rPr>
                <w:rFonts w:cstheme="minorHAnsi"/>
              </w:rPr>
              <w:t>Практическая реализация цели и задач воспитания осуществляется в рамках следующих направлений воспитательной работы школы.</w:t>
            </w:r>
          </w:p>
          <w:p w:rsidR="00EF2D8C" w:rsidRPr="00EF2D8C" w:rsidRDefault="00EF2D8C" w:rsidP="00EF2D8C">
            <w:pPr>
              <w:ind w:firstLine="709"/>
              <w:contextualSpacing/>
              <w:jc w:val="both"/>
              <w:rPr>
                <w:rFonts w:cstheme="minorHAnsi"/>
              </w:rPr>
            </w:pPr>
            <w:r w:rsidRPr="00EF2D8C">
              <w:rPr>
                <w:rFonts w:cstheme="minorHAnsi"/>
              </w:rPr>
              <w:t>Модуль «Ключевые общешкольные дела»</w:t>
            </w:r>
          </w:p>
          <w:p w:rsidR="00EF2D8C" w:rsidRPr="00EF2D8C" w:rsidRDefault="00EF2D8C" w:rsidP="00EF2D8C">
            <w:pPr>
              <w:ind w:firstLine="709"/>
              <w:contextualSpacing/>
              <w:jc w:val="both"/>
              <w:rPr>
                <w:rFonts w:cstheme="minorHAnsi"/>
              </w:rPr>
            </w:pPr>
            <w:r w:rsidRPr="00EF2D8C">
              <w:rPr>
                <w:rFonts w:cstheme="minorHAnsi"/>
              </w:rPr>
              <w:lastRenderedPageBreak/>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EF2D8C" w:rsidRPr="00EF2D8C" w:rsidRDefault="00EF2D8C" w:rsidP="00EF2D8C">
            <w:pPr>
              <w:ind w:firstLine="709"/>
              <w:contextualSpacing/>
              <w:jc w:val="both"/>
              <w:rPr>
                <w:rFonts w:cstheme="minorHAnsi"/>
              </w:rPr>
            </w:pPr>
            <w:r w:rsidRPr="00EF2D8C">
              <w:rPr>
                <w:rFonts w:cstheme="minorHAnsi"/>
              </w:rPr>
              <w:t>Вне образовательной организации:</w:t>
            </w:r>
          </w:p>
          <w:p w:rsidR="00EF2D8C" w:rsidRPr="00EF2D8C" w:rsidRDefault="00EF2D8C" w:rsidP="00EF2D8C">
            <w:pPr>
              <w:ind w:firstLine="709"/>
              <w:contextualSpacing/>
              <w:jc w:val="both"/>
              <w:rPr>
                <w:rFonts w:cstheme="minorHAnsi"/>
              </w:rPr>
            </w:pPr>
            <w:r w:rsidRPr="00EF2D8C">
              <w:rPr>
                <w:rFonts w:cstheme="minorHAnsi"/>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w:t>
            </w:r>
          </w:p>
          <w:p w:rsidR="00EF2D8C" w:rsidRPr="00EF2D8C" w:rsidRDefault="00EF2D8C" w:rsidP="00EF2D8C">
            <w:pPr>
              <w:ind w:firstLine="709"/>
              <w:contextualSpacing/>
              <w:jc w:val="both"/>
              <w:rPr>
                <w:rFonts w:cstheme="minorHAnsi"/>
              </w:rPr>
            </w:pPr>
            <w:proofErr w:type="gramStart"/>
            <w:r w:rsidRPr="00EF2D8C">
              <w:rPr>
                <w:rFonts w:cstheme="minorHAnsi"/>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EF2D8C" w:rsidRPr="00EF2D8C" w:rsidRDefault="00EF2D8C" w:rsidP="00EF2D8C">
            <w:pPr>
              <w:ind w:firstLine="709"/>
              <w:contextualSpacing/>
              <w:jc w:val="both"/>
              <w:rPr>
                <w:rFonts w:cstheme="minorHAnsi"/>
              </w:rPr>
            </w:pPr>
            <w:r>
              <w:rPr>
                <w:rFonts w:cstheme="minorHAnsi"/>
              </w:rPr>
              <w:t>У</w:t>
            </w:r>
            <w:r w:rsidRPr="00EF2D8C">
              <w:rPr>
                <w:rFonts w:cstheme="minorHAnsi"/>
              </w:rPr>
              <w:t>частие обучающихся в различных  социальных прое</w:t>
            </w:r>
            <w:r>
              <w:rPr>
                <w:rFonts w:cstheme="minorHAnsi"/>
              </w:rPr>
              <w:t>ктах, благотворительных  акциях.</w:t>
            </w:r>
          </w:p>
          <w:p w:rsidR="00EF2D8C" w:rsidRPr="00EF2D8C" w:rsidRDefault="00EF2D8C" w:rsidP="00EF2D8C">
            <w:pPr>
              <w:ind w:firstLine="709"/>
              <w:contextualSpacing/>
              <w:jc w:val="both"/>
              <w:rPr>
                <w:rFonts w:cstheme="minorHAnsi"/>
              </w:rPr>
            </w:pPr>
            <w:proofErr w:type="gramStart"/>
            <w:r w:rsidRPr="00EF2D8C">
              <w:rPr>
                <w:rFonts w:cstheme="minorHAnsi"/>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EF2D8C">
              <w:rPr>
                <w:rFonts w:cstheme="minorHAnsi"/>
              </w:rPr>
              <w:t>деятельностного</w:t>
            </w:r>
            <w:proofErr w:type="spellEnd"/>
            <w:r w:rsidRPr="00EF2D8C">
              <w:rPr>
                <w:rFonts w:cstheme="minorHAnsi"/>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w:t>
            </w:r>
            <w:proofErr w:type="gramEnd"/>
            <w:r w:rsidRPr="00EF2D8C">
              <w:rPr>
                <w:rFonts w:cstheme="minorHAnsi"/>
              </w:rPr>
              <w:t xml:space="preserve"> Учатся продуктивнее сотрудничать с людьми разных возрастов и разного социального положения.</w:t>
            </w:r>
          </w:p>
          <w:p w:rsidR="00EF2D8C" w:rsidRPr="00EF2D8C" w:rsidRDefault="00EF2D8C" w:rsidP="00EF2D8C">
            <w:pPr>
              <w:ind w:firstLine="709"/>
              <w:contextualSpacing/>
              <w:jc w:val="both"/>
              <w:rPr>
                <w:rFonts w:cstheme="minorHAnsi"/>
              </w:rPr>
            </w:pPr>
            <w:r w:rsidRPr="00EF2D8C">
              <w:rPr>
                <w:rFonts w:cstheme="minorHAnsi"/>
              </w:rPr>
              <w:t>Проект «Наследники Великой Победы» –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EF2D8C" w:rsidRPr="00EF2D8C" w:rsidRDefault="00EF2D8C" w:rsidP="00EF2D8C">
            <w:pPr>
              <w:ind w:firstLine="709"/>
              <w:contextualSpacing/>
              <w:jc w:val="both"/>
              <w:rPr>
                <w:rFonts w:cstheme="minorHAnsi"/>
              </w:rPr>
            </w:pPr>
            <w:r w:rsidRPr="00EF2D8C">
              <w:rPr>
                <w:rFonts w:cstheme="minorHAnsi"/>
              </w:rPr>
              <w:t>акция «Подарки для ветеранов»;</w:t>
            </w:r>
          </w:p>
          <w:p w:rsidR="00EF2D8C" w:rsidRPr="00EF2D8C" w:rsidRDefault="00EF2D8C" w:rsidP="00EF2D8C">
            <w:pPr>
              <w:ind w:firstLine="709"/>
              <w:contextualSpacing/>
              <w:jc w:val="both"/>
              <w:rPr>
                <w:rFonts w:cstheme="minorHAnsi"/>
              </w:rPr>
            </w:pPr>
            <w:r w:rsidRPr="00EF2D8C">
              <w:rPr>
                <w:rFonts w:cstheme="minorHAnsi"/>
              </w:rPr>
              <w:t>выезд для благоустройства памятника;</w:t>
            </w:r>
          </w:p>
          <w:p w:rsidR="00EF2D8C" w:rsidRPr="00EF2D8C" w:rsidRDefault="00EF2D8C" w:rsidP="00EF2D8C">
            <w:pPr>
              <w:ind w:firstLine="709"/>
              <w:contextualSpacing/>
              <w:jc w:val="both"/>
              <w:rPr>
                <w:rFonts w:cstheme="minorHAnsi"/>
              </w:rPr>
            </w:pPr>
            <w:r w:rsidRPr="00EF2D8C">
              <w:rPr>
                <w:rFonts w:cstheme="minorHAnsi"/>
              </w:rPr>
              <w:t>митинг у памятника;</w:t>
            </w:r>
          </w:p>
          <w:p w:rsidR="00EF2D8C" w:rsidRPr="00EF2D8C" w:rsidRDefault="00EF2D8C" w:rsidP="00EF2D8C">
            <w:pPr>
              <w:ind w:firstLine="709"/>
              <w:contextualSpacing/>
              <w:jc w:val="both"/>
              <w:rPr>
                <w:rFonts w:cstheme="minorHAnsi"/>
              </w:rPr>
            </w:pPr>
            <w:r w:rsidRPr="00EF2D8C">
              <w:rPr>
                <w:rFonts w:cstheme="minorHAnsi"/>
              </w:rPr>
              <w:t>концерт, посвященный Дню Победы;</w:t>
            </w:r>
          </w:p>
          <w:p w:rsidR="00EF2D8C" w:rsidRPr="00EF2D8C" w:rsidRDefault="00EF2D8C" w:rsidP="00EF2D8C">
            <w:pPr>
              <w:ind w:firstLine="709"/>
              <w:contextualSpacing/>
              <w:jc w:val="both"/>
              <w:rPr>
                <w:rFonts w:cstheme="minorHAnsi"/>
              </w:rPr>
            </w:pPr>
            <w:r w:rsidRPr="00EF2D8C">
              <w:rPr>
                <w:rFonts w:cstheme="minorHAnsi"/>
              </w:rPr>
              <w:t>выезд к ветеранам «Невыдуманные рассказы»;</w:t>
            </w:r>
          </w:p>
          <w:p w:rsidR="00EF2D8C" w:rsidRPr="00EF2D8C" w:rsidRDefault="00EF2D8C" w:rsidP="00EF2D8C">
            <w:pPr>
              <w:ind w:firstLine="709"/>
              <w:contextualSpacing/>
              <w:jc w:val="both"/>
              <w:rPr>
                <w:rFonts w:cstheme="minorHAnsi"/>
              </w:rPr>
            </w:pPr>
            <w:r w:rsidRPr="00EF2D8C">
              <w:rPr>
                <w:rFonts w:cstheme="minorHAnsi"/>
              </w:rPr>
              <w:t>«Календарь Победы»;</w:t>
            </w:r>
          </w:p>
          <w:p w:rsidR="00EF2D8C" w:rsidRPr="00EF2D8C" w:rsidRDefault="00EF2D8C" w:rsidP="00EF2D8C">
            <w:pPr>
              <w:ind w:firstLine="709"/>
              <w:contextualSpacing/>
              <w:jc w:val="both"/>
              <w:rPr>
                <w:rFonts w:cstheme="minorHAnsi"/>
              </w:rPr>
            </w:pPr>
            <w:r w:rsidRPr="00EF2D8C">
              <w:rPr>
                <w:rFonts w:cstheme="minorHAnsi"/>
              </w:rPr>
              <w:t>экскурсии в музеи по теме Великой Отечественной войны.</w:t>
            </w:r>
          </w:p>
          <w:p w:rsidR="00EF2D8C" w:rsidRPr="00EF2D8C" w:rsidRDefault="00EF2D8C" w:rsidP="00EF2D8C">
            <w:pPr>
              <w:ind w:firstLine="709"/>
              <w:contextualSpacing/>
              <w:jc w:val="both"/>
              <w:rPr>
                <w:rFonts w:cstheme="minorHAnsi"/>
              </w:rPr>
            </w:pPr>
            <w:proofErr w:type="gramStart"/>
            <w:r w:rsidRPr="00EF2D8C">
              <w:rPr>
                <w:rFonts w:cstheme="minorHAnsi"/>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w:t>
            </w:r>
            <w:proofErr w:type="gramEnd"/>
            <w:r w:rsidRPr="00EF2D8C">
              <w:rPr>
                <w:rFonts w:cstheme="minorHAnsi"/>
              </w:rPr>
              <w:t xml:space="preserve">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EF2D8C" w:rsidRPr="00EF2D8C" w:rsidRDefault="00EF2D8C" w:rsidP="00EF2D8C">
            <w:pPr>
              <w:ind w:firstLine="709"/>
              <w:contextualSpacing/>
              <w:jc w:val="both"/>
              <w:rPr>
                <w:rFonts w:cstheme="minorHAnsi"/>
              </w:rPr>
            </w:pPr>
            <w:r w:rsidRPr="00EF2D8C">
              <w:rPr>
                <w:rFonts w:cstheme="minorHAnsi"/>
              </w:rPr>
              <w:t xml:space="preserve">День открытых дверей –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proofErr w:type="gramStart"/>
            <w:r w:rsidRPr="00EF2D8C">
              <w:rPr>
                <w:rFonts w:cstheme="minorHAnsi"/>
              </w:rPr>
              <w:t>обучающимся</w:t>
            </w:r>
            <w:proofErr w:type="gramEnd"/>
            <w:r w:rsidRPr="00EF2D8C">
              <w:rPr>
                <w:rFonts w:cstheme="minorHAnsi"/>
              </w:rPr>
              <w:t xml:space="preserve">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w:t>
            </w:r>
            <w:r w:rsidRPr="00EF2D8C">
              <w:rPr>
                <w:rFonts w:cstheme="minorHAnsi"/>
              </w:rPr>
              <w:lastRenderedPageBreak/>
              <w:t>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 </w:t>
            </w:r>
          </w:p>
          <w:p w:rsidR="00EF2D8C" w:rsidRPr="00EF2D8C" w:rsidRDefault="00EF2D8C" w:rsidP="00EF2D8C">
            <w:pPr>
              <w:ind w:firstLine="709"/>
              <w:contextualSpacing/>
              <w:jc w:val="both"/>
              <w:rPr>
                <w:rFonts w:cstheme="minorHAnsi"/>
              </w:rPr>
            </w:pPr>
            <w:r w:rsidRPr="00EF2D8C">
              <w:rPr>
                <w:rFonts w:cstheme="minorHAnsi"/>
              </w:rPr>
              <w:t>На уровне образовательной организации:</w:t>
            </w:r>
          </w:p>
          <w:p w:rsidR="00EF2D8C" w:rsidRPr="00EF2D8C" w:rsidRDefault="00EF2D8C" w:rsidP="00EF2D8C">
            <w:pPr>
              <w:ind w:firstLine="709"/>
              <w:contextualSpacing/>
              <w:jc w:val="both"/>
              <w:rPr>
                <w:rFonts w:cstheme="minorHAnsi"/>
              </w:rPr>
            </w:pPr>
            <w:r w:rsidRPr="00EF2D8C">
              <w:rPr>
                <w:rFonts w:cstheme="minorHAnsi"/>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F2D8C" w:rsidRPr="00EF2D8C" w:rsidRDefault="00EF2D8C" w:rsidP="00EF2D8C">
            <w:pPr>
              <w:ind w:firstLine="709"/>
              <w:contextualSpacing/>
              <w:jc w:val="both"/>
              <w:rPr>
                <w:rFonts w:cstheme="minorHAnsi"/>
              </w:rPr>
            </w:pPr>
            <w:proofErr w:type="gramStart"/>
            <w:r w:rsidRPr="00EF2D8C">
              <w:rPr>
                <w:rFonts w:cstheme="minorHAnsi"/>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EF2D8C" w:rsidRPr="00EF2D8C" w:rsidRDefault="00EF2D8C" w:rsidP="00EF2D8C">
            <w:pPr>
              <w:ind w:firstLine="709"/>
              <w:contextualSpacing/>
              <w:jc w:val="both"/>
              <w:rPr>
                <w:rFonts w:cstheme="minorHAnsi"/>
              </w:rPr>
            </w:pPr>
            <w:proofErr w:type="gramStart"/>
            <w:r w:rsidRPr="00EF2D8C">
              <w:rPr>
                <w:rFonts w:cstheme="minorHAnsi"/>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 </w:t>
            </w:r>
            <w:proofErr w:type="gramEnd"/>
          </w:p>
          <w:p w:rsidR="00EF2D8C" w:rsidRPr="00EF2D8C" w:rsidRDefault="00EF2D8C" w:rsidP="00EF2D8C">
            <w:pPr>
              <w:ind w:firstLine="709"/>
              <w:contextualSpacing/>
              <w:jc w:val="both"/>
              <w:rPr>
                <w:rFonts w:cstheme="minorHAnsi"/>
              </w:rPr>
            </w:pPr>
            <w:r w:rsidRPr="00EF2D8C">
              <w:rPr>
                <w:rFonts w:cstheme="minorHAnsi"/>
              </w:rPr>
              <w:t>День учителя. 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 </w:t>
            </w:r>
          </w:p>
          <w:p w:rsidR="00EF2D8C" w:rsidRPr="00EF2D8C" w:rsidRDefault="00EF2D8C" w:rsidP="00EF2D8C">
            <w:pPr>
              <w:ind w:firstLine="709"/>
              <w:contextualSpacing/>
              <w:jc w:val="both"/>
              <w:rPr>
                <w:rFonts w:cstheme="minorHAnsi"/>
              </w:rPr>
            </w:pPr>
            <w:r w:rsidRPr="00EF2D8C">
              <w:rPr>
                <w:rFonts w:cstheme="minorHAnsi"/>
              </w:rPr>
              <w:t xml:space="preserve">Новогодний праздник. Совет школы выбирает и утверждает тему и форму проведения праздника. Каждый класс готовит свою часть. </w:t>
            </w:r>
            <w:proofErr w:type="gramStart"/>
            <w:r w:rsidRPr="00EF2D8C">
              <w:rPr>
                <w:rFonts w:cstheme="minorHAnsi"/>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EF2D8C">
              <w:rPr>
                <w:rFonts w:cstheme="minorHAnsi"/>
              </w:rPr>
              <w:t xml:space="preserve">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EF2D8C">
              <w:rPr>
                <w:rFonts w:cstheme="minorHAnsi"/>
              </w:rPr>
              <w:t>соревновательности</w:t>
            </w:r>
            <w:proofErr w:type="spellEnd"/>
            <w:r w:rsidRPr="00EF2D8C">
              <w:rPr>
                <w:rFonts w:cstheme="minorHAnsi"/>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EF2D8C" w:rsidRPr="00EF2D8C" w:rsidRDefault="00EF2D8C" w:rsidP="00EF2D8C">
            <w:pPr>
              <w:ind w:firstLine="709"/>
              <w:contextualSpacing/>
              <w:jc w:val="both"/>
              <w:rPr>
                <w:rFonts w:cstheme="minorHAnsi"/>
              </w:rPr>
            </w:pPr>
            <w:r w:rsidRPr="00EF2D8C">
              <w:rPr>
                <w:rFonts w:cstheme="minorHAnsi"/>
              </w:rPr>
              <w:t xml:space="preserve">Масленица.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w:t>
            </w:r>
            <w:proofErr w:type="gramStart"/>
            <w:r w:rsidRPr="00EF2D8C">
              <w:rPr>
                <w:rFonts w:cstheme="minorHAnsi"/>
              </w:rPr>
              <w:t xml:space="preserve">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w:t>
            </w:r>
            <w:r w:rsidRPr="00EF2D8C">
              <w:rPr>
                <w:rFonts w:cstheme="minorHAnsi"/>
              </w:rPr>
              <w:lastRenderedPageBreak/>
              <w:t>духовно-нравственное развитие.</w:t>
            </w:r>
            <w:proofErr w:type="gramEnd"/>
          </w:p>
          <w:p w:rsidR="00EF2D8C" w:rsidRPr="00EF2D8C" w:rsidRDefault="00EF2D8C" w:rsidP="00EF2D8C">
            <w:pPr>
              <w:ind w:firstLine="709"/>
              <w:contextualSpacing/>
              <w:jc w:val="both"/>
              <w:rPr>
                <w:rFonts w:cstheme="minorHAnsi"/>
              </w:rPr>
            </w:pPr>
            <w:r w:rsidRPr="00EF2D8C">
              <w:rPr>
                <w:rFonts w:cstheme="minorHAnsi"/>
              </w:rPr>
              <w:t>На уровне классов:</w:t>
            </w:r>
          </w:p>
          <w:p w:rsidR="00EF2D8C" w:rsidRPr="00EF2D8C" w:rsidRDefault="00EF2D8C" w:rsidP="00EF2D8C">
            <w:pPr>
              <w:ind w:firstLine="709"/>
              <w:contextualSpacing/>
              <w:jc w:val="both"/>
              <w:rPr>
                <w:rFonts w:cstheme="minorHAnsi"/>
              </w:rPr>
            </w:pPr>
            <w:r w:rsidRPr="00EF2D8C">
              <w:rPr>
                <w:rFonts w:cstheme="minorHAnsi"/>
              </w:rPr>
              <w:t xml:space="preserve">Проведение в рамках класса итогового анализа </w:t>
            </w:r>
            <w:proofErr w:type="gramStart"/>
            <w:r w:rsidRPr="00EF2D8C">
              <w:rPr>
                <w:rFonts w:cstheme="minorHAnsi"/>
              </w:rPr>
              <w:t>обучающимися</w:t>
            </w:r>
            <w:proofErr w:type="gramEnd"/>
            <w:r w:rsidRPr="00EF2D8C">
              <w:rPr>
                <w:rFonts w:cstheme="minorHAnsi"/>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EF2D8C" w:rsidRPr="00EF2D8C" w:rsidRDefault="00EF2D8C" w:rsidP="00EF2D8C">
            <w:pPr>
              <w:ind w:firstLine="709"/>
              <w:contextualSpacing/>
              <w:jc w:val="both"/>
              <w:rPr>
                <w:rFonts w:cstheme="minorHAnsi"/>
              </w:rPr>
            </w:pPr>
            <w:r w:rsidRPr="00EF2D8C">
              <w:rPr>
                <w:rFonts w:cstheme="minorHAnsi"/>
              </w:rPr>
              <w:t xml:space="preserve">На уровне </w:t>
            </w:r>
            <w:proofErr w:type="gramStart"/>
            <w:r w:rsidRPr="00EF2D8C">
              <w:rPr>
                <w:rFonts w:cstheme="minorHAnsi"/>
              </w:rPr>
              <w:t>обучающихся</w:t>
            </w:r>
            <w:proofErr w:type="gramEnd"/>
            <w:r w:rsidRPr="00EF2D8C">
              <w:rPr>
                <w:rFonts w:cstheme="minorHAnsi"/>
              </w:rPr>
              <w:t>:</w:t>
            </w:r>
          </w:p>
          <w:p w:rsidR="00EF2D8C" w:rsidRPr="00EF2D8C" w:rsidRDefault="00EF2D8C" w:rsidP="00EF2D8C">
            <w:pPr>
              <w:ind w:firstLine="709"/>
              <w:contextualSpacing/>
              <w:jc w:val="both"/>
              <w:rPr>
                <w:rFonts w:cstheme="minorHAnsi"/>
              </w:rPr>
            </w:pPr>
            <w:r w:rsidRPr="00EF2D8C">
              <w:rPr>
                <w:rFonts w:cstheme="minorHAnsi"/>
              </w:rPr>
              <w:t xml:space="preserve">вовлечение </w:t>
            </w:r>
            <w:proofErr w:type="gramStart"/>
            <w:r w:rsidRPr="00EF2D8C">
              <w:rPr>
                <w:rFonts w:cstheme="minorHAnsi"/>
              </w:rPr>
              <w:t>по возможности каждого обучающегося в ключевые дела школы в одной из возможных для них ролей</w:t>
            </w:r>
            <w:proofErr w:type="gramEnd"/>
            <w:r w:rsidRPr="00EF2D8C">
              <w:rPr>
                <w:rFonts w:cstheme="minorHAnsi"/>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EF2D8C" w:rsidRPr="00EF2D8C" w:rsidRDefault="00EF2D8C" w:rsidP="00EF2D8C">
            <w:pPr>
              <w:ind w:firstLine="709"/>
              <w:contextualSpacing/>
              <w:jc w:val="both"/>
              <w:rPr>
                <w:rFonts w:cstheme="minorHAnsi"/>
              </w:rPr>
            </w:pPr>
            <w:r w:rsidRPr="00EF2D8C">
              <w:rPr>
                <w:rFonts w:cstheme="minorHAnsi"/>
              </w:rPr>
              <w:t xml:space="preserve">индивидуальная помощь </w:t>
            </w:r>
            <w:proofErr w:type="gramStart"/>
            <w:r w:rsidRPr="00EF2D8C">
              <w:rPr>
                <w:rFonts w:cstheme="minorHAnsi"/>
              </w:rPr>
              <w:t>обучающемуся</w:t>
            </w:r>
            <w:proofErr w:type="gramEnd"/>
            <w:r w:rsidRPr="00EF2D8C">
              <w:rPr>
                <w:rFonts w:cstheme="minorHAnsi"/>
              </w:rPr>
              <w:t xml:space="preserve"> (при необходимости) в освоении навыков подготовки, проведения и анализа ключевых дел;</w:t>
            </w:r>
          </w:p>
          <w:p w:rsidR="00EF2D8C" w:rsidRPr="00EF2D8C" w:rsidRDefault="00EF2D8C" w:rsidP="00EF2D8C">
            <w:pPr>
              <w:ind w:firstLine="709"/>
              <w:contextualSpacing/>
              <w:jc w:val="both"/>
              <w:rPr>
                <w:rFonts w:cstheme="minorHAnsi"/>
              </w:rPr>
            </w:pPr>
            <w:r w:rsidRPr="00EF2D8C">
              <w:rPr>
                <w:rFonts w:cstheme="minorHAnsi"/>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EF2D8C" w:rsidRPr="00EF2D8C" w:rsidRDefault="00EF2D8C" w:rsidP="00EF2D8C">
            <w:pPr>
              <w:ind w:firstLine="709"/>
              <w:contextualSpacing/>
              <w:jc w:val="both"/>
              <w:rPr>
                <w:rFonts w:cstheme="minorHAnsi"/>
              </w:rPr>
            </w:pPr>
            <w:proofErr w:type="gramStart"/>
            <w:r w:rsidRPr="00EF2D8C">
              <w:rPr>
                <w:rFonts w:cstheme="minorHAnsi"/>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EF2D8C" w:rsidRPr="00EF2D8C" w:rsidRDefault="00EF2D8C" w:rsidP="00EF2D8C">
            <w:pPr>
              <w:ind w:firstLine="709"/>
              <w:contextualSpacing/>
              <w:jc w:val="both"/>
              <w:rPr>
                <w:rFonts w:cstheme="minorHAnsi"/>
              </w:rPr>
            </w:pPr>
            <w:r w:rsidRPr="00EF2D8C">
              <w:rPr>
                <w:rFonts w:cstheme="minorHAnsi"/>
              </w:rPr>
              <w:t>Модуль «Классное руководство»</w:t>
            </w:r>
          </w:p>
          <w:p w:rsidR="00EF2D8C" w:rsidRPr="00EF2D8C" w:rsidRDefault="00EF2D8C" w:rsidP="00EF2D8C">
            <w:pPr>
              <w:ind w:firstLine="709"/>
              <w:contextualSpacing/>
              <w:jc w:val="both"/>
              <w:rPr>
                <w:rFonts w:cstheme="minorHAnsi"/>
              </w:rPr>
            </w:pPr>
            <w:proofErr w:type="gramStart"/>
            <w:r w:rsidRPr="00EF2D8C">
              <w:rPr>
                <w:rFonts w:cstheme="minorHAnsi"/>
              </w:rPr>
              <w:t xml:space="preserve">Осуществляя работу с классом, педагогический работник (классный руководитель, воспитатель, куратор, наставник, </w:t>
            </w:r>
            <w:proofErr w:type="spellStart"/>
            <w:r w:rsidRPr="00EF2D8C">
              <w:rPr>
                <w:rFonts w:cstheme="minorHAnsi"/>
              </w:rPr>
              <w:t>тьютор</w:t>
            </w:r>
            <w:proofErr w:type="spellEnd"/>
            <w:r w:rsidRPr="00EF2D8C">
              <w:rPr>
                <w:rFonts w:cstheme="minorHAnsi"/>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EF2D8C" w:rsidRPr="00EF2D8C" w:rsidRDefault="00EF2D8C" w:rsidP="00EF2D8C">
            <w:pPr>
              <w:ind w:firstLine="709"/>
              <w:contextualSpacing/>
              <w:jc w:val="both"/>
              <w:rPr>
                <w:rFonts w:cstheme="minorHAnsi"/>
              </w:rPr>
            </w:pPr>
            <w:r w:rsidRPr="00EF2D8C">
              <w:rPr>
                <w:rFonts w:cstheme="minorHAnsi"/>
              </w:rPr>
              <w:t>Работа с классным коллективом</w:t>
            </w:r>
          </w:p>
          <w:p w:rsidR="00EF2D8C" w:rsidRPr="00EF2D8C" w:rsidRDefault="00EF2D8C" w:rsidP="00EF2D8C">
            <w:pPr>
              <w:ind w:firstLine="709"/>
              <w:contextualSpacing/>
              <w:jc w:val="both"/>
              <w:rPr>
                <w:rFonts w:cstheme="minorHAnsi"/>
              </w:rPr>
            </w:pPr>
            <w:r w:rsidRPr="00EF2D8C">
              <w:rPr>
                <w:rFonts w:cstheme="minorHAnsi"/>
              </w:rPr>
              <w:t xml:space="preserve">Инициирование и поддержка участия класса в общешкольных ключевых делах, оказание необходимой помощи </w:t>
            </w:r>
            <w:proofErr w:type="gramStart"/>
            <w:r w:rsidRPr="00EF2D8C">
              <w:rPr>
                <w:rFonts w:cstheme="minorHAnsi"/>
              </w:rPr>
              <w:t>обучающимся</w:t>
            </w:r>
            <w:proofErr w:type="gramEnd"/>
            <w:r w:rsidRPr="00EF2D8C">
              <w:rPr>
                <w:rFonts w:cstheme="minorHAnsi"/>
              </w:rPr>
              <w:t xml:space="preserve"> в их подготовке, проведении и анализе.</w:t>
            </w:r>
          </w:p>
          <w:p w:rsidR="00EF2D8C" w:rsidRPr="00EF2D8C" w:rsidRDefault="00EF2D8C" w:rsidP="00EF2D8C">
            <w:pPr>
              <w:ind w:firstLine="709"/>
              <w:contextualSpacing/>
              <w:jc w:val="both"/>
              <w:rPr>
                <w:rFonts w:cstheme="minorHAnsi"/>
              </w:rPr>
            </w:pPr>
            <w:proofErr w:type="gramStart"/>
            <w:r w:rsidRPr="00EF2D8C">
              <w:rPr>
                <w:rFonts w:cstheme="minorHAnsi"/>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EF2D8C">
              <w:rPr>
                <w:rFonts w:cstheme="minorHAnsi"/>
              </w:rPr>
              <w:t>профориентационной</w:t>
            </w:r>
            <w:proofErr w:type="spellEnd"/>
            <w:r w:rsidRPr="00EF2D8C">
              <w:rPr>
                <w:rFonts w:cstheme="minorHAnsi"/>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EF2D8C">
              <w:rPr>
                <w:rFonts w:cstheme="minorHAnsi"/>
              </w:rPr>
              <w:t>самореализоваться</w:t>
            </w:r>
            <w:proofErr w:type="spellEnd"/>
            <w:r w:rsidRPr="00EF2D8C">
              <w:rPr>
                <w:rFonts w:cstheme="minorHAnsi"/>
              </w:rPr>
              <w:t xml:space="preserve"> в них, а с другой – установить и упрочить доверительные отношения с обучающимися класса, стать для них значимым взрослым, задающим образцы</w:t>
            </w:r>
            <w:proofErr w:type="gramEnd"/>
            <w:r w:rsidRPr="00EF2D8C">
              <w:rPr>
                <w:rFonts w:cstheme="minorHAnsi"/>
              </w:rPr>
              <w:t xml:space="preserve"> поведения в обществе.</w:t>
            </w:r>
          </w:p>
          <w:p w:rsidR="00EF2D8C" w:rsidRPr="00EF2D8C" w:rsidRDefault="00EF2D8C" w:rsidP="00EF2D8C">
            <w:pPr>
              <w:ind w:firstLine="709"/>
              <w:contextualSpacing/>
              <w:jc w:val="both"/>
              <w:rPr>
                <w:rFonts w:cstheme="minorHAnsi"/>
              </w:rPr>
            </w:pPr>
            <w:r w:rsidRPr="00EF2D8C">
              <w:rPr>
                <w:rFonts w:cstheme="minorHAnsi"/>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EF2D8C">
              <w:rPr>
                <w:rFonts w:cstheme="minorHAnsi"/>
              </w:rPr>
              <w:t>обучающимся</w:t>
            </w:r>
            <w:proofErr w:type="gramEnd"/>
            <w:r w:rsidRPr="00EF2D8C">
              <w:rPr>
                <w:rFonts w:cstheme="minorHAnsi"/>
              </w:rPr>
              <w:t xml:space="preserve"> возможности обсуждения и принятия решений по обсуждаемой проблеме, создания благоприятной среды для общения.</w:t>
            </w:r>
          </w:p>
          <w:p w:rsidR="00EF2D8C" w:rsidRPr="00EF2D8C" w:rsidRDefault="00EF2D8C" w:rsidP="00EF2D8C">
            <w:pPr>
              <w:ind w:firstLine="709"/>
              <w:contextualSpacing/>
              <w:jc w:val="both"/>
              <w:rPr>
                <w:rFonts w:cstheme="minorHAnsi"/>
              </w:rPr>
            </w:pPr>
            <w:proofErr w:type="gramStart"/>
            <w:r w:rsidRPr="00EF2D8C">
              <w:rPr>
                <w:rFonts w:cstheme="minorHAnsi"/>
              </w:rPr>
              <w:t xml:space="preserve">Сплочение коллектива класса через: игры и тренинги на сплочение и </w:t>
            </w:r>
            <w:proofErr w:type="spellStart"/>
            <w:r w:rsidRPr="00EF2D8C">
              <w:rPr>
                <w:rFonts w:cstheme="minorHAnsi"/>
              </w:rPr>
              <w:t>командообразование</w:t>
            </w:r>
            <w:proofErr w:type="spellEnd"/>
            <w:r w:rsidRPr="00EF2D8C">
              <w:rPr>
                <w:rFonts w:cstheme="minorHAnsi"/>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EF2D8C">
              <w:rPr>
                <w:rFonts w:cstheme="minorHAnsi"/>
              </w:rPr>
              <w:t>микрогруппами</w:t>
            </w:r>
            <w:proofErr w:type="spellEnd"/>
            <w:r w:rsidRPr="00EF2D8C">
              <w:rPr>
                <w:rFonts w:cstheme="minorHAnsi"/>
              </w:rPr>
              <w:t xml:space="preserve"> поздравления, сюрпризы, творческие подарки и розыгрыши; регулярные </w:t>
            </w:r>
            <w:proofErr w:type="spellStart"/>
            <w:r w:rsidRPr="00EF2D8C">
              <w:rPr>
                <w:rFonts w:cstheme="minorHAnsi"/>
              </w:rPr>
              <w:t>внутриклассные</w:t>
            </w:r>
            <w:proofErr w:type="spellEnd"/>
            <w:r w:rsidRPr="00EF2D8C">
              <w:rPr>
                <w:rFonts w:cstheme="minorHAnsi"/>
              </w:rPr>
              <w:t xml:space="preserve"> «огоньки» и вечера, дающие каждому обучающемуся возможность рефлексии собственного участия в жизни класса.</w:t>
            </w:r>
            <w:proofErr w:type="gramEnd"/>
          </w:p>
          <w:p w:rsidR="00EF2D8C" w:rsidRPr="00EF2D8C" w:rsidRDefault="00EF2D8C" w:rsidP="00EF2D8C">
            <w:pPr>
              <w:ind w:firstLine="709"/>
              <w:contextualSpacing/>
              <w:jc w:val="both"/>
              <w:rPr>
                <w:rFonts w:cstheme="minorHAnsi"/>
              </w:rPr>
            </w:pPr>
            <w:r w:rsidRPr="00EF2D8C">
              <w:rPr>
                <w:rFonts w:cstheme="minorHAnsi"/>
              </w:rPr>
              <w:lastRenderedPageBreak/>
              <w:t xml:space="preserve">Выработка совместно с </w:t>
            </w:r>
            <w:proofErr w:type="gramStart"/>
            <w:r w:rsidRPr="00EF2D8C">
              <w:rPr>
                <w:rFonts w:cstheme="minorHAnsi"/>
              </w:rPr>
              <w:t>обучающимися</w:t>
            </w:r>
            <w:proofErr w:type="gramEnd"/>
            <w:r w:rsidRPr="00EF2D8C">
              <w:rPr>
                <w:rFonts w:cstheme="minorHAnsi"/>
              </w:rPr>
              <w:t xml:space="preserve"> законов класса, помогающих обучающимся освоить нормы и правила общения, которым они должны следовать в школе.</w:t>
            </w:r>
          </w:p>
          <w:p w:rsidR="00EF2D8C" w:rsidRPr="00EF2D8C" w:rsidRDefault="00EF2D8C" w:rsidP="00EF2D8C">
            <w:pPr>
              <w:ind w:firstLine="709"/>
              <w:contextualSpacing/>
              <w:jc w:val="both"/>
              <w:rPr>
                <w:rFonts w:cstheme="minorHAnsi"/>
              </w:rPr>
            </w:pPr>
            <w:r w:rsidRPr="00EF2D8C">
              <w:rPr>
                <w:rFonts w:cstheme="minorHAnsi"/>
              </w:rPr>
              <w:t xml:space="preserve">Новый год.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w:t>
            </w:r>
            <w:proofErr w:type="gramStart"/>
            <w:r w:rsidRPr="00EF2D8C">
              <w:rPr>
                <w:rFonts w:cstheme="minorHAnsi"/>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EF2D8C">
              <w:rPr>
                <w:rFonts w:cstheme="minorHAnsi"/>
              </w:rPr>
              <w:t xml:space="preserve"> отсутствие </w:t>
            </w:r>
            <w:proofErr w:type="spellStart"/>
            <w:r w:rsidRPr="00EF2D8C">
              <w:rPr>
                <w:rFonts w:cstheme="minorHAnsi"/>
              </w:rPr>
              <w:t>соревновательности</w:t>
            </w:r>
            <w:proofErr w:type="spellEnd"/>
            <w:r w:rsidRPr="00EF2D8C">
              <w:rPr>
                <w:rFonts w:cstheme="minorHAnsi"/>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EF2D8C" w:rsidRPr="00EF2D8C" w:rsidRDefault="00EF2D8C" w:rsidP="00EF2D8C">
            <w:pPr>
              <w:ind w:firstLine="709"/>
              <w:contextualSpacing/>
              <w:jc w:val="both"/>
              <w:rPr>
                <w:rFonts w:cstheme="minorHAnsi"/>
              </w:rPr>
            </w:pPr>
            <w:r w:rsidRPr="00EF2D8C">
              <w:rPr>
                <w:rFonts w:cstheme="minorHAnsi"/>
              </w:rPr>
              <w:t>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EF2D8C" w:rsidRPr="00EF2D8C" w:rsidRDefault="00EF2D8C" w:rsidP="00EF2D8C">
            <w:pPr>
              <w:ind w:firstLine="709"/>
              <w:contextualSpacing/>
              <w:jc w:val="both"/>
              <w:rPr>
                <w:rFonts w:cstheme="minorHAnsi"/>
              </w:rPr>
            </w:pPr>
            <w:r w:rsidRPr="00EF2D8C">
              <w:rPr>
                <w:rFonts w:cstheme="minorHAnsi"/>
              </w:rPr>
              <w:t>«Социальный проект класса». 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5-е классы – «Посвящение в первоклассники», 6-е классы – «Посвящение в читатели», 8–9-е классы – «Благоустройство мемориала погибшим воинам на Николиной горе».</w:t>
            </w:r>
          </w:p>
          <w:p w:rsidR="00EF2D8C" w:rsidRPr="00EF2D8C" w:rsidRDefault="00EF2D8C" w:rsidP="00EF2D8C">
            <w:pPr>
              <w:ind w:firstLine="709"/>
              <w:contextualSpacing/>
              <w:jc w:val="both"/>
              <w:rPr>
                <w:rFonts w:cstheme="minorHAnsi"/>
              </w:rPr>
            </w:pPr>
            <w:r w:rsidRPr="00EF2D8C">
              <w:rPr>
                <w:rFonts w:cstheme="minorHAnsi"/>
              </w:rPr>
              <w:t xml:space="preserve">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Pr="00EF2D8C">
              <w:rPr>
                <w:rFonts w:cstheme="minorHAnsi"/>
              </w:rPr>
              <w:t>эмпатии</w:t>
            </w:r>
            <w:proofErr w:type="spellEnd"/>
            <w:r w:rsidRPr="00EF2D8C">
              <w:rPr>
                <w:rFonts w:cstheme="minorHAnsi"/>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EF2D8C" w:rsidRPr="00EF2D8C" w:rsidRDefault="00EF2D8C" w:rsidP="00EF2D8C">
            <w:pPr>
              <w:ind w:firstLine="709"/>
              <w:contextualSpacing/>
              <w:jc w:val="both"/>
              <w:rPr>
                <w:rFonts w:cstheme="minorHAnsi"/>
              </w:rPr>
            </w:pPr>
            <w:r w:rsidRPr="00EF2D8C">
              <w:rPr>
                <w:rFonts w:cstheme="minorHAnsi"/>
              </w:rPr>
              <w:t> Игра «</w:t>
            </w:r>
            <w:proofErr w:type="spellStart"/>
            <w:r w:rsidRPr="00EF2D8C">
              <w:rPr>
                <w:rFonts w:cstheme="minorHAnsi"/>
              </w:rPr>
              <w:t>Джеффа</w:t>
            </w:r>
            <w:proofErr w:type="spellEnd"/>
            <w:r w:rsidRPr="00EF2D8C">
              <w:rPr>
                <w:rFonts w:cstheme="minorHAnsi"/>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w:t>
            </w:r>
            <w:proofErr w:type="gramStart"/>
            <w:r w:rsidRPr="00EF2D8C">
              <w:rPr>
                <w:rFonts w:cstheme="minorHAnsi"/>
              </w:rPr>
              <w:t>в</w:t>
            </w:r>
            <w:proofErr w:type="gramEnd"/>
            <w:r w:rsidRPr="00EF2D8C">
              <w:rPr>
                <w:rFonts w:cstheme="minorHAnsi"/>
              </w:rPr>
              <w:t xml:space="preserve"> своей. В «</w:t>
            </w:r>
            <w:proofErr w:type="spellStart"/>
            <w:r w:rsidRPr="00EF2D8C">
              <w:rPr>
                <w:rFonts w:cstheme="minorHAnsi"/>
              </w:rPr>
              <w:t>Джеффе</w:t>
            </w:r>
            <w:proofErr w:type="spellEnd"/>
            <w:r w:rsidRPr="00EF2D8C">
              <w:rPr>
                <w:rFonts w:cstheme="minorHAnsi"/>
              </w:rPr>
              <w:t>»,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w:t>
            </w:r>
            <w:proofErr w:type="spellStart"/>
            <w:r w:rsidRPr="00EF2D8C">
              <w:rPr>
                <w:rFonts w:cstheme="minorHAnsi"/>
              </w:rPr>
              <w:t>Джеффа</w:t>
            </w:r>
            <w:proofErr w:type="spellEnd"/>
            <w:r w:rsidRPr="00EF2D8C">
              <w:rPr>
                <w:rFonts w:cstheme="minorHAnsi"/>
              </w:rPr>
              <w:t xml:space="preserve">» скорей ставит вопросы, чем дает ответы. Участвуя в игре, необходимо свободно высказываться, отвечать на вопросы, защищать свое мнение. Игра </w:t>
            </w:r>
            <w:r w:rsidRPr="00EF2D8C">
              <w:rPr>
                <w:rFonts w:cstheme="minorHAnsi"/>
              </w:rPr>
              <w:lastRenderedPageBreak/>
              <w:t>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EF2D8C" w:rsidRPr="00EF2D8C" w:rsidRDefault="00EF2D8C" w:rsidP="00EF2D8C">
            <w:pPr>
              <w:ind w:firstLine="709"/>
              <w:contextualSpacing/>
              <w:jc w:val="both"/>
              <w:rPr>
                <w:rFonts w:cstheme="minorHAnsi"/>
              </w:rPr>
            </w:pPr>
            <w:r w:rsidRPr="00EF2D8C">
              <w:rPr>
                <w:rFonts w:cstheme="minorHAnsi"/>
              </w:rPr>
              <w:t>Акция «Секретный друг».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EF2D8C" w:rsidRPr="00EF2D8C" w:rsidRDefault="00EF2D8C" w:rsidP="00EF2D8C">
            <w:pPr>
              <w:ind w:firstLine="709"/>
              <w:contextualSpacing/>
              <w:jc w:val="both"/>
              <w:rPr>
                <w:rFonts w:cstheme="minorHAnsi"/>
              </w:rPr>
            </w:pPr>
            <w:r w:rsidRPr="00EF2D8C">
              <w:rPr>
                <w:rFonts w:cstheme="minorHAnsi"/>
              </w:rPr>
              <w:t xml:space="preserve">Кодекс класса. Совместно с учителем истории или обществознания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w:t>
            </w:r>
            <w:proofErr w:type="gramStart"/>
            <w:r w:rsidRPr="00EF2D8C">
              <w:rPr>
                <w:rFonts w:cstheme="minorHAnsi"/>
              </w:rPr>
              <w:t>к</w:t>
            </w:r>
            <w:proofErr w:type="gramEnd"/>
            <w:r w:rsidRPr="00EF2D8C">
              <w:rPr>
                <w:rFonts w:cstheme="minorHAnsi"/>
              </w:rPr>
              <w:t xml:space="preserve">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EF2D8C" w:rsidRPr="00EF2D8C" w:rsidRDefault="00EF2D8C" w:rsidP="00EF2D8C">
            <w:pPr>
              <w:ind w:firstLine="709"/>
              <w:contextualSpacing/>
              <w:jc w:val="both"/>
              <w:rPr>
                <w:rFonts w:cstheme="minorHAnsi"/>
              </w:rPr>
            </w:pPr>
            <w:r w:rsidRPr="00EF2D8C">
              <w:rPr>
                <w:rFonts w:cstheme="minorHAnsi"/>
              </w:rPr>
              <w:t xml:space="preserve">Индивидуальная работа с </w:t>
            </w:r>
            <w:proofErr w:type="gramStart"/>
            <w:r w:rsidRPr="00EF2D8C">
              <w:rPr>
                <w:rFonts w:cstheme="minorHAnsi"/>
              </w:rPr>
              <w:t>обучающимися</w:t>
            </w:r>
            <w:proofErr w:type="gramEnd"/>
            <w:r w:rsidRPr="00EF2D8C">
              <w:rPr>
                <w:rFonts w:cstheme="minorHAnsi"/>
              </w:rPr>
              <w:t>:</w:t>
            </w:r>
          </w:p>
          <w:p w:rsidR="00EF2D8C" w:rsidRPr="00EF2D8C" w:rsidRDefault="00EF2D8C" w:rsidP="00EF2D8C">
            <w:pPr>
              <w:ind w:firstLine="709"/>
              <w:contextualSpacing/>
              <w:jc w:val="both"/>
              <w:rPr>
                <w:rFonts w:cstheme="minorHAnsi"/>
              </w:rPr>
            </w:pPr>
            <w:r w:rsidRPr="00EF2D8C">
              <w:rPr>
                <w:rFonts w:cstheme="minorHAnsi"/>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EF2D8C">
              <w:rPr>
                <w:rFonts w:cstheme="minorHAnsi"/>
              </w:rPr>
              <w:t>руководителя</w:t>
            </w:r>
            <w:proofErr w:type="gramEnd"/>
            <w:r w:rsidRPr="00EF2D8C">
              <w:rPr>
                <w:rFonts w:cstheme="minorHAnsi"/>
              </w:rPr>
              <w:t xml:space="preserve"> с родителями обучающихся, учителями-предметниками, а также (при необходимости) – со школьным психологом.</w:t>
            </w:r>
          </w:p>
          <w:p w:rsidR="00EF2D8C" w:rsidRPr="00EF2D8C" w:rsidRDefault="00EF2D8C" w:rsidP="00EF2D8C">
            <w:pPr>
              <w:ind w:firstLine="709"/>
              <w:contextualSpacing/>
              <w:jc w:val="both"/>
              <w:rPr>
                <w:rFonts w:cstheme="minorHAnsi"/>
              </w:rPr>
            </w:pPr>
            <w:r w:rsidRPr="00EF2D8C">
              <w:rPr>
                <w:rFonts w:cstheme="minorHAnsi"/>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EF2D8C">
              <w:rPr>
                <w:rFonts w:cstheme="minorHAnsi"/>
              </w:rPr>
              <w:t>для</w:t>
            </w:r>
            <w:proofErr w:type="gramEnd"/>
            <w:r w:rsidRPr="00EF2D8C">
              <w:rPr>
                <w:rFonts w:cstheme="minorHAnsi"/>
              </w:rPr>
              <w:t xml:space="preserve"> обучающегося, которую они совместно стараются решить.</w:t>
            </w:r>
          </w:p>
          <w:p w:rsidR="00EF2D8C" w:rsidRPr="00EF2D8C" w:rsidRDefault="00EF2D8C" w:rsidP="00EF2D8C">
            <w:pPr>
              <w:ind w:firstLine="709"/>
              <w:contextualSpacing/>
              <w:jc w:val="both"/>
              <w:rPr>
                <w:rFonts w:cstheme="minorHAnsi"/>
              </w:rPr>
            </w:pPr>
            <w:proofErr w:type="gramStart"/>
            <w:r w:rsidRPr="00EF2D8C">
              <w:rPr>
                <w:rFonts w:cstheme="minorHAnsi"/>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EF2D8C" w:rsidRPr="00EF2D8C" w:rsidRDefault="00EF2D8C" w:rsidP="00EF2D8C">
            <w:pPr>
              <w:ind w:firstLine="709"/>
              <w:contextualSpacing/>
              <w:jc w:val="both"/>
              <w:rPr>
                <w:rFonts w:cstheme="minorHAnsi"/>
              </w:rPr>
            </w:pPr>
            <w:r w:rsidRPr="00EF2D8C">
              <w:rPr>
                <w:rFonts w:cstheme="minorHAnsi"/>
              </w:rPr>
              <w:t xml:space="preserve">Например, цикл дел «Персональная выставка» предполагает организацию в течение </w:t>
            </w:r>
            <w:proofErr w:type="gramStart"/>
            <w:r w:rsidRPr="00EF2D8C">
              <w:rPr>
                <w:rFonts w:cstheme="minorHAnsi"/>
              </w:rPr>
              <w:t>года персональных выставок творческих работ детей класса</w:t>
            </w:r>
            <w:proofErr w:type="gramEnd"/>
            <w:r w:rsidRPr="00EF2D8C">
              <w:rPr>
                <w:rFonts w:cstheme="minorHAnsi"/>
              </w:rPr>
              <w:t>. Это выставки фотографий, рисунков, картин, поделок из природного материала, поделок из «</w:t>
            </w:r>
            <w:proofErr w:type="spellStart"/>
            <w:r w:rsidRPr="00EF2D8C">
              <w:rPr>
                <w:rFonts w:cstheme="minorHAnsi"/>
              </w:rPr>
              <w:t>Лего</w:t>
            </w:r>
            <w:proofErr w:type="spellEnd"/>
            <w:r w:rsidRPr="00EF2D8C">
              <w:rPr>
                <w:rFonts w:cstheme="minorHAnsi"/>
              </w:rPr>
              <w:t xml:space="preserve">»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w:t>
            </w:r>
            <w:r w:rsidRPr="00EF2D8C">
              <w:rPr>
                <w:rFonts w:cstheme="minorHAnsi"/>
              </w:rPr>
              <w:lastRenderedPageBreak/>
              <w:t>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EF2D8C" w:rsidRPr="00EF2D8C" w:rsidRDefault="00EF2D8C" w:rsidP="00EF2D8C">
            <w:pPr>
              <w:ind w:firstLine="709"/>
              <w:contextualSpacing/>
              <w:jc w:val="both"/>
              <w:rPr>
                <w:rFonts w:cstheme="minorHAnsi"/>
              </w:rPr>
            </w:pPr>
            <w:r w:rsidRPr="00EF2D8C">
              <w:rPr>
                <w:rFonts w:cstheme="minorHAnsi"/>
              </w:rPr>
              <w:t>Индивидуальная образовательная траектория:</w:t>
            </w:r>
          </w:p>
          <w:p w:rsidR="00EF2D8C" w:rsidRPr="00EF2D8C" w:rsidRDefault="00EF2D8C" w:rsidP="00EF2D8C">
            <w:pPr>
              <w:ind w:firstLine="709"/>
              <w:contextualSpacing/>
              <w:jc w:val="both"/>
              <w:rPr>
                <w:rFonts w:cstheme="minorHAnsi"/>
              </w:rPr>
            </w:pPr>
            <w:r w:rsidRPr="00EF2D8C">
              <w:rPr>
                <w:rFonts w:cstheme="minorHAnsi"/>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EF2D8C" w:rsidRPr="00EF2D8C" w:rsidRDefault="00EF2D8C" w:rsidP="00EF2D8C">
            <w:pPr>
              <w:ind w:firstLine="709"/>
              <w:contextualSpacing/>
              <w:jc w:val="both"/>
              <w:rPr>
                <w:rFonts w:cstheme="minorHAnsi"/>
              </w:rPr>
            </w:pPr>
            <w:r w:rsidRPr="00EF2D8C">
              <w:rPr>
                <w:rFonts w:cstheme="minorHAnsi"/>
              </w:rPr>
              <w:t>Работа с учителями-предметниками в классе:</w:t>
            </w:r>
          </w:p>
          <w:p w:rsidR="00EF2D8C" w:rsidRPr="00EF2D8C" w:rsidRDefault="00EF2D8C" w:rsidP="00EF2D8C">
            <w:pPr>
              <w:ind w:firstLine="709"/>
              <w:contextualSpacing/>
              <w:jc w:val="both"/>
              <w:rPr>
                <w:rFonts w:cstheme="minorHAnsi"/>
              </w:rPr>
            </w:pPr>
            <w:r w:rsidRPr="00EF2D8C">
              <w:rPr>
                <w:rFonts w:cstheme="minorHAnsi"/>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EF2D8C" w:rsidRPr="00EF2D8C" w:rsidRDefault="00EF2D8C" w:rsidP="00EF2D8C">
            <w:pPr>
              <w:ind w:firstLine="709"/>
              <w:contextualSpacing/>
              <w:jc w:val="both"/>
              <w:rPr>
                <w:rFonts w:cstheme="minorHAnsi"/>
              </w:rPr>
            </w:pPr>
            <w:r w:rsidRPr="00EF2D8C">
              <w:rPr>
                <w:rFonts w:cstheme="minorHAnsi"/>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EF2D8C">
              <w:rPr>
                <w:rFonts w:cstheme="minorHAnsi"/>
              </w:rPr>
              <w:t>на</w:t>
            </w:r>
            <w:proofErr w:type="gramEnd"/>
            <w:r w:rsidRPr="00EF2D8C">
              <w:rPr>
                <w:rFonts w:cstheme="minorHAnsi"/>
              </w:rPr>
              <w:t xml:space="preserve"> обучающихся.</w:t>
            </w:r>
          </w:p>
          <w:p w:rsidR="00EF2D8C" w:rsidRPr="00EF2D8C" w:rsidRDefault="00EF2D8C" w:rsidP="00EF2D8C">
            <w:pPr>
              <w:ind w:firstLine="709"/>
              <w:contextualSpacing/>
              <w:jc w:val="both"/>
              <w:rPr>
                <w:rFonts w:cstheme="minorHAnsi"/>
              </w:rPr>
            </w:pPr>
            <w:r w:rsidRPr="00EF2D8C">
              <w:rPr>
                <w:rFonts w:cstheme="minorHAnsi"/>
              </w:rPr>
              <w:t xml:space="preserve">Привлечение учителей-предметников к участию во </w:t>
            </w:r>
            <w:proofErr w:type="spellStart"/>
            <w:r w:rsidRPr="00EF2D8C">
              <w:rPr>
                <w:rFonts w:cstheme="minorHAnsi"/>
              </w:rPr>
              <w:t>внутриклассных</w:t>
            </w:r>
            <w:proofErr w:type="spellEnd"/>
            <w:r w:rsidRPr="00EF2D8C">
              <w:rPr>
                <w:rFonts w:cstheme="minorHAnsi"/>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rsidR="00EF2D8C" w:rsidRPr="00EF2D8C" w:rsidRDefault="00EF2D8C" w:rsidP="00EF2D8C">
            <w:pPr>
              <w:ind w:firstLine="709"/>
              <w:contextualSpacing/>
              <w:jc w:val="both"/>
              <w:rPr>
                <w:rFonts w:cstheme="minorHAnsi"/>
              </w:rPr>
            </w:pPr>
            <w:r w:rsidRPr="00EF2D8C">
              <w:rPr>
                <w:rFonts w:cstheme="minorHAnsi"/>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F2D8C" w:rsidRPr="00EF2D8C" w:rsidRDefault="00EF2D8C" w:rsidP="00EF2D8C">
            <w:pPr>
              <w:ind w:firstLine="709"/>
              <w:contextualSpacing/>
              <w:jc w:val="both"/>
              <w:rPr>
                <w:rFonts w:cstheme="minorHAnsi"/>
              </w:rPr>
            </w:pPr>
            <w:r w:rsidRPr="00EF2D8C">
              <w:rPr>
                <w:rFonts w:cstheme="minorHAnsi"/>
              </w:rPr>
              <w:t>Работа с родителями обучающихся или их законными представителями:</w:t>
            </w:r>
          </w:p>
          <w:p w:rsidR="00EF2D8C" w:rsidRPr="00EF2D8C" w:rsidRDefault="00EF2D8C" w:rsidP="00EF2D8C">
            <w:pPr>
              <w:ind w:firstLine="709"/>
              <w:contextualSpacing/>
              <w:jc w:val="both"/>
              <w:rPr>
                <w:rFonts w:cstheme="minorHAnsi"/>
              </w:rPr>
            </w:pPr>
            <w:r w:rsidRPr="00EF2D8C">
              <w:rPr>
                <w:rFonts w:cstheme="minorHAnsi"/>
              </w:rPr>
              <w:t>Регулярное информирование родителей о школьных успехах и проблемах их обучающихся, о жизни класса в целом.</w:t>
            </w:r>
          </w:p>
          <w:p w:rsidR="00EF2D8C" w:rsidRPr="00EF2D8C" w:rsidRDefault="00EF2D8C" w:rsidP="00EF2D8C">
            <w:pPr>
              <w:ind w:firstLine="709"/>
              <w:contextualSpacing/>
              <w:jc w:val="both"/>
              <w:rPr>
                <w:rFonts w:cstheme="minorHAnsi"/>
              </w:rPr>
            </w:pPr>
            <w:r w:rsidRPr="00EF2D8C">
              <w:rPr>
                <w:rFonts w:cstheme="minorHAnsi"/>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EF2D8C" w:rsidRPr="00EF2D8C" w:rsidRDefault="00EF2D8C" w:rsidP="00EF2D8C">
            <w:pPr>
              <w:ind w:firstLine="709"/>
              <w:contextualSpacing/>
              <w:jc w:val="both"/>
              <w:rPr>
                <w:rFonts w:cstheme="minorHAnsi"/>
              </w:rPr>
            </w:pPr>
            <w:r w:rsidRPr="00EF2D8C">
              <w:rPr>
                <w:rFonts w:cstheme="minorHAnsi"/>
              </w:rPr>
              <w:t>Организация родительских собраний, происходящих в режиме обсуждения наиболее острых проблем обучения и воспитания обучающихся.</w:t>
            </w:r>
          </w:p>
          <w:p w:rsidR="00EF2D8C" w:rsidRPr="00EF2D8C" w:rsidRDefault="00EF2D8C" w:rsidP="00EF2D8C">
            <w:pPr>
              <w:ind w:firstLine="709"/>
              <w:contextualSpacing/>
              <w:jc w:val="both"/>
              <w:rPr>
                <w:rFonts w:cstheme="minorHAnsi"/>
              </w:rPr>
            </w:pPr>
            <w:r w:rsidRPr="00EF2D8C">
              <w:rPr>
                <w:rFonts w:cstheme="minorHAnsi"/>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F2D8C" w:rsidRPr="00EF2D8C" w:rsidRDefault="00EF2D8C" w:rsidP="00EF2D8C">
            <w:pPr>
              <w:ind w:firstLine="709"/>
              <w:contextualSpacing/>
              <w:jc w:val="both"/>
              <w:rPr>
                <w:rFonts w:cstheme="minorHAnsi"/>
              </w:rPr>
            </w:pPr>
            <w:r w:rsidRPr="00EF2D8C">
              <w:rPr>
                <w:rFonts w:cstheme="minorHAnsi"/>
              </w:rPr>
              <w:t>Привлечение членов семей обучающихся к организации и проведению дел класса.</w:t>
            </w:r>
          </w:p>
          <w:p w:rsidR="00EF2D8C" w:rsidRPr="00EF2D8C" w:rsidRDefault="00EF2D8C" w:rsidP="00EF2D8C">
            <w:pPr>
              <w:ind w:firstLine="709"/>
              <w:contextualSpacing/>
              <w:jc w:val="both"/>
              <w:rPr>
                <w:rFonts w:cstheme="minorHAnsi"/>
              </w:rPr>
            </w:pPr>
            <w:r w:rsidRPr="00EF2D8C">
              <w:rPr>
                <w:rFonts w:cstheme="minorHAnsi"/>
              </w:rPr>
              <w:t>Организация на базе класса семейных праздников, конкурсов, соревнований, направленных на сплочение семьи и школы.</w:t>
            </w:r>
          </w:p>
          <w:p w:rsidR="00EF2D8C" w:rsidRPr="00EF2D8C" w:rsidRDefault="00EF2D8C" w:rsidP="00EF2D8C">
            <w:pPr>
              <w:ind w:firstLine="709"/>
              <w:contextualSpacing/>
              <w:jc w:val="both"/>
              <w:rPr>
                <w:rFonts w:cstheme="minorHAnsi"/>
              </w:rPr>
            </w:pPr>
            <w:r w:rsidRPr="00EF2D8C">
              <w:rPr>
                <w:rFonts w:cstheme="minorHAnsi"/>
              </w:rPr>
              <w:t>Ци</w:t>
            </w:r>
            <w:proofErr w:type="gramStart"/>
            <w:r w:rsidRPr="00EF2D8C">
              <w:rPr>
                <w:rFonts w:cstheme="minorHAnsi"/>
              </w:rPr>
              <w:t>кл встр</w:t>
            </w:r>
            <w:proofErr w:type="gramEnd"/>
            <w:r w:rsidRPr="00EF2D8C">
              <w:rPr>
                <w:rFonts w:cstheme="minorHAnsi"/>
              </w:rPr>
              <w:t xml:space="preserve">еч «Профессии наших родителей».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EF2D8C">
              <w:rPr>
                <w:rFonts w:cstheme="minorHAnsi"/>
              </w:rPr>
              <w:t>обучающимися</w:t>
            </w:r>
            <w:proofErr w:type="gramEnd"/>
            <w:r w:rsidRPr="00EF2D8C">
              <w:rPr>
                <w:rFonts w:cstheme="minorHAnsi"/>
              </w:rPr>
              <w:t>.</w:t>
            </w:r>
          </w:p>
          <w:p w:rsidR="00EF2D8C" w:rsidRPr="00EF2D8C" w:rsidRDefault="00EF2D8C" w:rsidP="00EF2D8C">
            <w:pPr>
              <w:ind w:firstLine="709"/>
              <w:contextualSpacing/>
              <w:jc w:val="both"/>
              <w:rPr>
                <w:rFonts w:cstheme="minorHAnsi"/>
              </w:rPr>
            </w:pPr>
            <w:r w:rsidRPr="00EF2D8C">
              <w:rPr>
                <w:rFonts w:cstheme="minorHAnsi"/>
              </w:rPr>
              <w:t>Модуль «Курсы внеурочной деятельности»</w:t>
            </w:r>
          </w:p>
          <w:p w:rsidR="00EF2D8C" w:rsidRPr="00EF2D8C" w:rsidRDefault="00EF2D8C" w:rsidP="00EF2D8C">
            <w:pPr>
              <w:ind w:firstLine="709"/>
              <w:contextualSpacing/>
              <w:jc w:val="both"/>
              <w:rPr>
                <w:rFonts w:cstheme="minorHAnsi"/>
              </w:rPr>
            </w:pPr>
            <w:r w:rsidRPr="00EF2D8C">
              <w:rPr>
                <w:rFonts w:cstheme="minorHAnsi"/>
              </w:rPr>
              <w:t xml:space="preserve">Воспитание на занятиях школьных курсов внеурочной деятельности осуществляется </w:t>
            </w:r>
            <w:r w:rsidRPr="00EF2D8C">
              <w:rPr>
                <w:rFonts w:cstheme="minorHAnsi"/>
              </w:rPr>
              <w:lastRenderedPageBreak/>
              <w:t xml:space="preserve">преимущественно </w:t>
            </w:r>
            <w:proofErr w:type="gramStart"/>
            <w:r w:rsidRPr="00EF2D8C">
              <w:rPr>
                <w:rFonts w:cstheme="minorHAnsi"/>
              </w:rPr>
              <w:t>через</w:t>
            </w:r>
            <w:proofErr w:type="gramEnd"/>
            <w:r w:rsidRPr="00EF2D8C">
              <w:rPr>
                <w:rFonts w:cstheme="minorHAnsi"/>
              </w:rPr>
              <w:t>:</w:t>
            </w:r>
          </w:p>
          <w:p w:rsidR="00EF2D8C" w:rsidRPr="00EF2D8C" w:rsidRDefault="00EF2D8C" w:rsidP="00EF2D8C">
            <w:pPr>
              <w:ind w:firstLine="709"/>
              <w:contextualSpacing/>
              <w:jc w:val="both"/>
              <w:rPr>
                <w:rFonts w:cstheme="minorHAnsi"/>
              </w:rPr>
            </w:pPr>
            <w:proofErr w:type="gramStart"/>
            <w:r w:rsidRPr="00EF2D8C">
              <w:rPr>
                <w:rFonts w:cstheme="minorHAnsi"/>
              </w:rPr>
              <w:t xml:space="preserve">вовлечение обучающихся в интересную и полезную для них деятельность, которая предоставит им возможность </w:t>
            </w:r>
            <w:proofErr w:type="spellStart"/>
            <w:r w:rsidRPr="00EF2D8C">
              <w:rPr>
                <w:rFonts w:cstheme="minorHAnsi"/>
              </w:rPr>
              <w:t>самореализоваться</w:t>
            </w:r>
            <w:proofErr w:type="spellEnd"/>
            <w:r w:rsidRPr="00EF2D8C">
              <w:rPr>
                <w:rFonts w:cstheme="minorHAnsi"/>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EF2D8C" w:rsidRPr="00EF2D8C" w:rsidRDefault="00EF2D8C" w:rsidP="00EF2D8C">
            <w:pPr>
              <w:ind w:firstLine="709"/>
              <w:contextualSpacing/>
              <w:jc w:val="both"/>
              <w:rPr>
                <w:rFonts w:cstheme="minorHAnsi"/>
              </w:rPr>
            </w:pPr>
            <w:r w:rsidRPr="00EF2D8C">
              <w:rPr>
                <w:rFonts w:cstheme="minorHAnsi"/>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EF2D8C" w:rsidRPr="00EF2D8C" w:rsidRDefault="00EF2D8C" w:rsidP="00EF2D8C">
            <w:pPr>
              <w:ind w:firstLine="709"/>
              <w:contextualSpacing/>
              <w:jc w:val="both"/>
              <w:rPr>
                <w:rFonts w:cstheme="minorHAnsi"/>
              </w:rPr>
            </w:pPr>
            <w:r w:rsidRPr="00EF2D8C">
              <w:rPr>
                <w:rFonts w:cstheme="minorHAnsi"/>
              </w:rPr>
              <w:t>создание в детских объединениях традиций, задающих их членам определенные социально значимые формы поведения;</w:t>
            </w:r>
          </w:p>
          <w:p w:rsidR="00EF2D8C" w:rsidRPr="00EF2D8C" w:rsidRDefault="00EF2D8C" w:rsidP="00EF2D8C">
            <w:pPr>
              <w:ind w:firstLine="709"/>
              <w:contextualSpacing/>
              <w:jc w:val="both"/>
              <w:rPr>
                <w:rFonts w:cstheme="minorHAnsi"/>
              </w:rPr>
            </w:pPr>
            <w:r w:rsidRPr="00EF2D8C">
              <w:rPr>
                <w:rFonts w:cstheme="minorHAnsi"/>
              </w:rPr>
              <w:t xml:space="preserve">поддержку в детских </w:t>
            </w:r>
            <w:proofErr w:type="gramStart"/>
            <w:r w:rsidRPr="00EF2D8C">
              <w:rPr>
                <w:rFonts w:cstheme="minorHAnsi"/>
              </w:rPr>
              <w:t>объединениях</w:t>
            </w:r>
            <w:proofErr w:type="gramEnd"/>
            <w:r w:rsidRPr="00EF2D8C">
              <w:rPr>
                <w:rFonts w:cstheme="minorHAnsi"/>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EF2D8C" w:rsidRPr="00EF2D8C" w:rsidRDefault="00EF2D8C" w:rsidP="00EF2D8C">
            <w:pPr>
              <w:ind w:firstLine="709"/>
              <w:contextualSpacing/>
              <w:jc w:val="both"/>
              <w:rPr>
                <w:rFonts w:cstheme="minorHAnsi"/>
              </w:rPr>
            </w:pPr>
            <w:r w:rsidRPr="00EF2D8C">
              <w:rPr>
                <w:rFonts w:cstheme="minorHAnsi"/>
              </w:rPr>
              <w:t>поощрение педагогическими работниками детских инициатив и детского самоуправления.</w:t>
            </w:r>
          </w:p>
          <w:p w:rsidR="00EF2D8C" w:rsidRPr="00EF2D8C" w:rsidRDefault="00EF2D8C" w:rsidP="00EF2D8C">
            <w:pPr>
              <w:ind w:firstLine="709"/>
              <w:contextualSpacing/>
              <w:jc w:val="both"/>
              <w:rPr>
                <w:rFonts w:cstheme="minorHAnsi"/>
              </w:rPr>
            </w:pPr>
            <w:r w:rsidRPr="00EF2D8C">
              <w:rPr>
                <w:rFonts w:cstheme="minorHAnsi"/>
              </w:rPr>
              <w:t xml:space="preserve">Реализация воспитательного потенциала курсов внеурочной деятельности происходит в рамках выбранных </w:t>
            </w:r>
            <w:proofErr w:type="gramStart"/>
            <w:r w:rsidRPr="00EF2D8C">
              <w:rPr>
                <w:rFonts w:cstheme="minorHAnsi"/>
              </w:rPr>
              <w:t>обучающимися</w:t>
            </w:r>
            <w:proofErr w:type="gramEnd"/>
            <w:r w:rsidRPr="00EF2D8C">
              <w:rPr>
                <w:rFonts w:cstheme="minorHAnsi"/>
              </w:rPr>
              <w:t xml:space="preserve"> направлений.</w:t>
            </w:r>
          </w:p>
          <w:p w:rsidR="00EF2D8C" w:rsidRPr="00EF2D8C" w:rsidRDefault="00EF2D8C" w:rsidP="00EF2D8C">
            <w:pPr>
              <w:ind w:firstLine="709"/>
              <w:contextualSpacing/>
              <w:jc w:val="both"/>
              <w:rPr>
                <w:rFonts w:cstheme="minorHAnsi"/>
              </w:rPr>
            </w:pPr>
          </w:p>
          <w:p w:rsidR="00EF2D8C" w:rsidRPr="00EF2D8C" w:rsidRDefault="00EF2D8C" w:rsidP="00EF2D8C">
            <w:pPr>
              <w:ind w:firstLine="709"/>
              <w:contextualSpacing/>
              <w:jc w:val="both"/>
              <w:rPr>
                <w:rFonts w:cstheme="minorHAnsi"/>
              </w:rPr>
            </w:pPr>
            <w:r w:rsidRPr="00EF2D8C">
              <w:rPr>
                <w:rFonts w:cstheme="minorHAnsi"/>
              </w:rPr>
              <w:t>Общекультурное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78"/>
              <w:gridCol w:w="5835"/>
              <w:gridCol w:w="843"/>
              <w:gridCol w:w="883"/>
            </w:tblGrid>
            <w:tr w:rsidR="00EF2D8C" w:rsidRPr="00EF2D8C" w:rsidTr="00EF2D8C">
              <w:trPr>
                <w:trHeight w:val="4"/>
              </w:trPr>
              <w:tc>
                <w:tcPr>
                  <w:tcW w:w="17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Название курса</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Содержание</w:t>
                  </w:r>
                </w:p>
              </w:tc>
              <w:tc>
                <w:tcPr>
                  <w:tcW w:w="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Классы</w:t>
                  </w:r>
                </w:p>
              </w:tc>
              <w:tc>
                <w:tcPr>
                  <w:tcW w:w="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Кол-во часов /</w:t>
                  </w:r>
                  <w:proofErr w:type="spellStart"/>
                  <w:r w:rsidRPr="00EF2D8C">
                    <w:rPr>
                      <w:rFonts w:cstheme="minorHAnsi"/>
                    </w:rPr>
                    <w:t>нед</w:t>
                  </w:r>
                  <w:proofErr w:type="spellEnd"/>
                  <w:r w:rsidRPr="00EF2D8C">
                    <w:rPr>
                      <w:rFonts w:cstheme="minorHAnsi"/>
                    </w:rPr>
                    <w:t>.</w:t>
                  </w:r>
                </w:p>
              </w:tc>
            </w:tr>
            <w:tr w:rsidR="00EF2D8C" w:rsidRPr="00EF2D8C" w:rsidTr="00EF2D8C">
              <w:trPr>
                <w:trHeight w:val="6"/>
              </w:trPr>
              <w:tc>
                <w:tcPr>
                  <w:tcW w:w="17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Театр</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Основное содержание курса – формирование умений и навыков сценической культуры. Занятия проходят в трех возрастных группах. Задачи:</w:t>
                  </w:r>
                </w:p>
                <w:p w:rsidR="00EF2D8C" w:rsidRPr="00EF2D8C" w:rsidRDefault="00EF2D8C" w:rsidP="00EF2D8C">
                  <w:pPr>
                    <w:ind w:firstLine="709"/>
                    <w:contextualSpacing/>
                    <w:jc w:val="both"/>
                    <w:rPr>
                      <w:rFonts w:cstheme="minorHAnsi"/>
                    </w:rPr>
                  </w:pPr>
                  <w:r w:rsidRPr="00EF2D8C">
                    <w:rPr>
                      <w:rFonts w:cstheme="minorHAnsi"/>
                    </w:rPr>
                    <w:t>прививать любовь к театру как многомерному и многоликому жанру искусства;</w:t>
                  </w:r>
                </w:p>
                <w:p w:rsidR="00EF2D8C" w:rsidRPr="00EF2D8C" w:rsidRDefault="00EF2D8C" w:rsidP="00EF2D8C">
                  <w:pPr>
                    <w:ind w:firstLine="709"/>
                    <w:contextualSpacing/>
                    <w:jc w:val="both"/>
                    <w:rPr>
                      <w:rFonts w:cstheme="minorHAnsi"/>
                    </w:rPr>
                  </w:pPr>
                  <w:proofErr w:type="gramStart"/>
                  <w:r w:rsidRPr="00EF2D8C">
                    <w:rPr>
                      <w:rFonts w:cstheme="minorHAnsi"/>
                    </w:rPr>
                    <w:t>развивать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w:t>
                  </w:r>
                  <w:proofErr w:type="gramEnd"/>
                </w:p>
                <w:p w:rsidR="00EF2D8C" w:rsidRPr="00EF2D8C" w:rsidRDefault="00EF2D8C" w:rsidP="00EF2D8C">
                  <w:pPr>
                    <w:ind w:firstLine="709"/>
                    <w:contextualSpacing/>
                    <w:jc w:val="both"/>
                    <w:rPr>
                      <w:rFonts w:cstheme="minorHAnsi"/>
                    </w:rPr>
                  </w:pPr>
                  <w:r w:rsidRPr="00EF2D8C">
                    <w:rPr>
                      <w:rFonts w:cstheme="minorHAnsi"/>
                    </w:rPr>
                    <w:t>создавать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w:t>
                  </w:r>
                </w:p>
                <w:p w:rsidR="00EF2D8C" w:rsidRPr="00EF2D8C" w:rsidRDefault="00EF2D8C" w:rsidP="00EF2D8C">
                  <w:pPr>
                    <w:ind w:firstLine="709"/>
                    <w:contextualSpacing/>
                    <w:jc w:val="both"/>
                    <w:rPr>
                      <w:rFonts w:cstheme="minorHAnsi"/>
                    </w:rPr>
                  </w:pPr>
                  <w:r w:rsidRPr="00EF2D8C">
                    <w:rPr>
                      <w:rFonts w:cstheme="minorHAnsi"/>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tc>
              <w:tc>
                <w:tcPr>
                  <w:tcW w:w="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5–9</w:t>
                  </w:r>
                </w:p>
                <w:p w:rsidR="00EF2D8C" w:rsidRPr="00EF2D8C" w:rsidRDefault="00EF2D8C" w:rsidP="00EF2D8C">
                  <w:pPr>
                    <w:ind w:firstLine="709"/>
                    <w:contextualSpacing/>
                    <w:jc w:val="both"/>
                    <w:rPr>
                      <w:rFonts w:cstheme="minorHAnsi"/>
                    </w:rPr>
                  </w:pPr>
                  <w:r w:rsidRPr="00EF2D8C">
                    <w:rPr>
                      <w:rFonts w:cstheme="minorHAnsi"/>
                    </w:rPr>
                    <w:t> </w:t>
                  </w:r>
                </w:p>
              </w:tc>
              <w:tc>
                <w:tcPr>
                  <w:tcW w:w="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2</w:t>
                  </w:r>
                </w:p>
              </w:tc>
            </w:tr>
          </w:tbl>
          <w:p w:rsidR="00EF2D8C" w:rsidRPr="00EF2D8C" w:rsidRDefault="00EF2D8C" w:rsidP="00EF2D8C">
            <w:pPr>
              <w:ind w:firstLine="709"/>
              <w:contextualSpacing/>
              <w:jc w:val="both"/>
              <w:rPr>
                <w:rFonts w:cstheme="minorHAnsi"/>
              </w:rPr>
            </w:pPr>
            <w:r w:rsidRPr="00EF2D8C">
              <w:rPr>
                <w:rFonts w:cstheme="minorHAnsi"/>
              </w:rPr>
              <w:t>Социальное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44"/>
              <w:gridCol w:w="5568"/>
              <w:gridCol w:w="937"/>
              <w:gridCol w:w="890"/>
            </w:tblGrid>
            <w:tr w:rsidR="00EF2D8C" w:rsidRPr="00EF2D8C" w:rsidTr="00EF2D8C">
              <w:trPr>
                <w:trHeight w:val="6"/>
              </w:trPr>
              <w:tc>
                <w:tcPr>
                  <w:tcW w:w="1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Школьный огород</w:t>
                  </w:r>
                </w:p>
              </w:tc>
              <w:tc>
                <w:tcPr>
                  <w:tcW w:w="55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 xml:space="preserve">Основное содержание курса – знакомство с агротехникой выращивания декоративных и овощных культур, формирование практических умений и навыков </w:t>
                  </w:r>
                  <w:r w:rsidRPr="00EF2D8C">
                    <w:rPr>
                      <w:rFonts w:cstheme="minorHAnsi"/>
                    </w:rPr>
                    <w:lastRenderedPageBreak/>
                    <w:t xml:space="preserve">по выращиванию декоративных и овощных культур в комнатных условиях и в открытом грунте. В процессе занятий формируются практические умения и навыки ухода за овощными растениями, навыки проведения опытов и наблюдений. Создаются условия для формирования у школьников экологической компетентности, экологической культуры как составляющих гражданского становления личности. </w:t>
                  </w:r>
                  <w:proofErr w:type="gramStart"/>
                  <w:r w:rsidRPr="00EF2D8C">
                    <w:rPr>
                      <w:rFonts w:cstheme="minorHAnsi"/>
                    </w:rPr>
                    <w:t>Ученики приобретают общественно-организаторские умения, чувствуют ответственность не только за свою, но и за общую работу; участвуют в создании привлекательного пришкольного участка; осуществляется реализация общественно-значимых инициатив, формирование трудовых умений и навыков, овладение техникой безопасности при выполнении различных видов работ, привитие любви к физическому труду, творческого отношения к нему, готовность трудиться в коллективе, развитие творческих способностей</w:t>
                  </w:r>
                  <w:proofErr w:type="gramEnd"/>
                </w:p>
              </w:tc>
              <w:tc>
                <w:tcPr>
                  <w:tcW w:w="9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lastRenderedPageBreak/>
                    <w:t>5–9</w:t>
                  </w:r>
                </w:p>
              </w:tc>
              <w:tc>
                <w:tcPr>
                  <w:tcW w:w="8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1</w:t>
                  </w:r>
                </w:p>
              </w:tc>
            </w:tr>
          </w:tbl>
          <w:p w:rsidR="00EF2D8C" w:rsidRPr="00EF2D8C" w:rsidRDefault="00EF2D8C" w:rsidP="00EF2D8C">
            <w:pPr>
              <w:ind w:firstLine="709"/>
              <w:contextualSpacing/>
              <w:jc w:val="both"/>
              <w:rPr>
                <w:rFonts w:cstheme="minorHAnsi"/>
              </w:rPr>
            </w:pPr>
            <w:r w:rsidRPr="00EF2D8C">
              <w:rPr>
                <w:rFonts w:cstheme="minorHAnsi"/>
              </w:rPr>
              <w:lastRenderedPageBreak/>
              <w:t>Спортивно-оздоровительное 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32"/>
              <w:gridCol w:w="5692"/>
              <w:gridCol w:w="940"/>
              <w:gridCol w:w="975"/>
            </w:tblGrid>
            <w:tr w:rsidR="00EF2D8C" w:rsidRPr="00EF2D8C" w:rsidTr="00EF2D8C">
              <w:trPr>
                <w:trHeight w:val="6"/>
              </w:trPr>
              <w:tc>
                <w:tcPr>
                  <w:tcW w:w="17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Название курса</w:t>
                  </w:r>
                </w:p>
              </w:tc>
              <w:tc>
                <w:tcPr>
                  <w:tcW w:w="56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Содержание</w:t>
                  </w:r>
                </w:p>
              </w:tc>
              <w:tc>
                <w:tcPr>
                  <w:tcW w:w="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Классы</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Кол-во часов /</w:t>
                  </w:r>
                  <w:proofErr w:type="spellStart"/>
                  <w:r w:rsidRPr="00EF2D8C">
                    <w:rPr>
                      <w:rFonts w:cstheme="minorHAnsi"/>
                    </w:rPr>
                    <w:t>нед</w:t>
                  </w:r>
                  <w:proofErr w:type="spellEnd"/>
                  <w:r w:rsidRPr="00EF2D8C">
                    <w:rPr>
                      <w:rFonts w:cstheme="minorHAnsi"/>
                    </w:rPr>
                    <w:t>.</w:t>
                  </w:r>
                </w:p>
              </w:tc>
            </w:tr>
            <w:tr w:rsidR="00EF2D8C" w:rsidRPr="00EF2D8C" w:rsidTr="00EF2D8C">
              <w:trPr>
                <w:trHeight w:val="6"/>
              </w:trPr>
              <w:tc>
                <w:tcPr>
                  <w:tcW w:w="17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Футбол</w:t>
                  </w:r>
                </w:p>
              </w:tc>
              <w:tc>
                <w:tcPr>
                  <w:tcW w:w="56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ind w:firstLine="709"/>
                    <w:contextualSpacing/>
                    <w:jc w:val="both"/>
                    <w:rPr>
                      <w:rFonts w:cstheme="minorHAnsi"/>
                    </w:rPr>
                  </w:pPr>
                  <w:r w:rsidRPr="00EF2D8C">
                    <w:rPr>
                      <w:rFonts w:cstheme="minorHAnsi"/>
                    </w:rPr>
                    <w:t>Основное содержание курса – изучение основных приемов техники игры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p>
              </w:tc>
              <w:tc>
                <w:tcPr>
                  <w:tcW w:w="9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5–9</w:t>
                  </w:r>
                </w:p>
              </w:tc>
              <w:tc>
                <w:tcPr>
                  <w:tcW w:w="9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2D8C" w:rsidRPr="00EF2D8C" w:rsidRDefault="00EF2D8C" w:rsidP="00EF2D8C">
                  <w:pPr>
                    <w:contextualSpacing/>
                    <w:jc w:val="both"/>
                    <w:rPr>
                      <w:rFonts w:cstheme="minorHAnsi"/>
                    </w:rPr>
                  </w:pPr>
                  <w:r w:rsidRPr="00EF2D8C">
                    <w:rPr>
                      <w:rFonts w:cstheme="minorHAnsi"/>
                    </w:rPr>
                    <w:t>1</w:t>
                  </w:r>
                </w:p>
              </w:tc>
            </w:tr>
          </w:tbl>
          <w:p w:rsidR="00EF2D8C" w:rsidRPr="00EF2D8C" w:rsidRDefault="00EF2D8C" w:rsidP="00EF2D8C">
            <w:pPr>
              <w:ind w:firstLine="709"/>
              <w:contextualSpacing/>
              <w:jc w:val="both"/>
              <w:rPr>
                <w:rFonts w:cstheme="minorHAnsi"/>
              </w:rPr>
            </w:pPr>
            <w:r w:rsidRPr="00EF2D8C">
              <w:rPr>
                <w:rFonts w:cstheme="minorHAnsi"/>
              </w:rPr>
              <w:t>Модуль «Школьный урок»</w:t>
            </w:r>
          </w:p>
          <w:p w:rsidR="00EF2D8C" w:rsidRPr="00EF2D8C" w:rsidRDefault="00EF2D8C" w:rsidP="00EF2D8C">
            <w:pPr>
              <w:ind w:firstLine="709"/>
              <w:contextualSpacing/>
              <w:jc w:val="both"/>
              <w:rPr>
                <w:rFonts w:cstheme="minorHAnsi"/>
              </w:rPr>
            </w:pPr>
            <w:r w:rsidRPr="00EF2D8C">
              <w:rPr>
                <w:rFonts w:cstheme="minorHAnsi"/>
              </w:rPr>
              <w:t>Реализация педагогами воспитательного потенциала урока предполагает следующее:</w:t>
            </w:r>
          </w:p>
          <w:p w:rsidR="00EF2D8C" w:rsidRPr="00EF2D8C" w:rsidRDefault="00EF2D8C" w:rsidP="00EF2D8C">
            <w:pPr>
              <w:ind w:firstLine="709"/>
              <w:contextualSpacing/>
              <w:jc w:val="both"/>
              <w:rPr>
                <w:rFonts w:cstheme="minorHAnsi"/>
              </w:rPr>
            </w:pPr>
            <w:r w:rsidRPr="00EF2D8C">
              <w:rPr>
                <w:rFonts w:cstheme="minorHAnsi"/>
              </w:rPr>
              <w:t>установление доверительных отношений между педагогом и  </w:t>
            </w:r>
            <w:proofErr w:type="gramStart"/>
            <w:r w:rsidRPr="00EF2D8C">
              <w:rPr>
                <w:rFonts w:cstheme="minorHAnsi"/>
              </w:rPr>
              <w:t>обучающимися</w:t>
            </w:r>
            <w:proofErr w:type="gramEnd"/>
            <w:r w:rsidRPr="00EF2D8C">
              <w:rPr>
                <w:rFonts w:cstheme="minorHAnsi"/>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EF2D8C" w:rsidRPr="00EF2D8C" w:rsidRDefault="00EF2D8C" w:rsidP="00EF2D8C">
            <w:pPr>
              <w:ind w:firstLine="709"/>
              <w:contextualSpacing/>
              <w:jc w:val="both"/>
              <w:rPr>
                <w:rFonts w:cstheme="minorHAnsi"/>
              </w:rPr>
            </w:pPr>
            <w:r w:rsidRPr="00EF2D8C">
              <w:rPr>
                <w:rFonts w:cstheme="minorHAnsi"/>
              </w:rPr>
              <w:t xml:space="preserve">побуждение </w:t>
            </w:r>
            <w:proofErr w:type="gramStart"/>
            <w:r w:rsidRPr="00EF2D8C">
              <w:rPr>
                <w:rFonts w:cstheme="minorHAnsi"/>
              </w:rPr>
              <w:t>обучающихся</w:t>
            </w:r>
            <w:proofErr w:type="gramEnd"/>
            <w:r w:rsidRPr="00EF2D8C">
              <w:rPr>
                <w:rFonts w:cstheme="minorHAnsi"/>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EF2D8C" w:rsidRPr="00EF2D8C" w:rsidRDefault="00EF2D8C" w:rsidP="00EF2D8C">
            <w:pPr>
              <w:ind w:firstLine="709"/>
              <w:contextualSpacing/>
              <w:jc w:val="both"/>
              <w:rPr>
                <w:rFonts w:cstheme="minorHAnsi"/>
              </w:rPr>
            </w:pPr>
            <w:r w:rsidRPr="00EF2D8C">
              <w:rPr>
                <w:rFonts w:cstheme="minorHAnsi"/>
              </w:rPr>
              <w:t xml:space="preserve">привлечение внимания </w:t>
            </w:r>
            <w:proofErr w:type="gramStart"/>
            <w:r w:rsidRPr="00EF2D8C">
              <w:rPr>
                <w:rFonts w:cstheme="minorHAnsi"/>
              </w:rPr>
              <w:t>обучающихся</w:t>
            </w:r>
            <w:proofErr w:type="gramEnd"/>
            <w:r w:rsidRPr="00EF2D8C">
              <w:rPr>
                <w:rFonts w:cstheme="minorHAnsi"/>
              </w:rPr>
              <w:t xml:space="preserve"> к ценностному аспекту изучаемых</w:t>
            </w:r>
          </w:p>
          <w:p w:rsidR="00EF2D8C" w:rsidRPr="00EF2D8C" w:rsidRDefault="00EF2D8C" w:rsidP="00EF2D8C">
            <w:pPr>
              <w:ind w:firstLine="709"/>
              <w:contextualSpacing/>
              <w:jc w:val="both"/>
              <w:rPr>
                <w:rFonts w:cstheme="minorHAnsi"/>
              </w:rPr>
            </w:pPr>
            <w:r w:rsidRPr="00EF2D8C">
              <w:rPr>
                <w:rFonts w:cstheme="minorHAnsi"/>
              </w:rPr>
              <w:lastRenderedPageBreak/>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EF2D8C">
              <w:rPr>
                <w:rFonts w:cstheme="minorHAnsi"/>
              </w:rPr>
              <w:t>обучающимися</w:t>
            </w:r>
            <w:proofErr w:type="gramEnd"/>
            <w:r w:rsidRPr="00EF2D8C">
              <w:rPr>
                <w:rFonts w:cstheme="minorHAnsi"/>
              </w:rPr>
              <w:t xml:space="preserve"> своего мнения по ее поводу, выработки своего к ней отношения;</w:t>
            </w:r>
          </w:p>
          <w:p w:rsidR="00EF2D8C" w:rsidRPr="00EF2D8C" w:rsidRDefault="00EF2D8C" w:rsidP="00EF2D8C">
            <w:pPr>
              <w:ind w:firstLine="709"/>
              <w:contextualSpacing/>
              <w:jc w:val="both"/>
              <w:rPr>
                <w:rFonts w:cstheme="minorHAnsi"/>
              </w:rPr>
            </w:pPr>
            <w:r w:rsidRPr="00EF2D8C">
              <w:rPr>
                <w:rFonts w:cstheme="minorHAnsi"/>
              </w:rPr>
              <w:t xml:space="preserve">использование воспитательных возможностей содержания учебного предмета через демонстрацию </w:t>
            </w:r>
            <w:proofErr w:type="gramStart"/>
            <w:r w:rsidRPr="00EF2D8C">
              <w:rPr>
                <w:rFonts w:cstheme="minorHAnsi"/>
              </w:rPr>
              <w:t>обучающимся</w:t>
            </w:r>
            <w:proofErr w:type="gramEnd"/>
            <w:r w:rsidRPr="00EF2D8C">
              <w:rPr>
                <w:rFonts w:cstheme="minorHAnsi"/>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F2D8C" w:rsidRPr="00EF2D8C" w:rsidRDefault="00EF2D8C" w:rsidP="00EF2D8C">
            <w:pPr>
              <w:ind w:firstLine="709"/>
              <w:contextualSpacing/>
              <w:jc w:val="both"/>
              <w:rPr>
                <w:rFonts w:cstheme="minorHAnsi"/>
              </w:rPr>
            </w:pPr>
            <w:proofErr w:type="gramStart"/>
            <w:r w:rsidRPr="00EF2D8C">
              <w:rPr>
                <w:rFonts w:cstheme="minorHAnsi"/>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EF2D8C" w:rsidRPr="00EF2D8C" w:rsidRDefault="00EF2D8C" w:rsidP="00EF2D8C">
            <w:pPr>
              <w:ind w:firstLine="709"/>
              <w:contextualSpacing/>
              <w:jc w:val="both"/>
              <w:rPr>
                <w:rFonts w:cstheme="minorHAnsi"/>
              </w:rPr>
            </w:pPr>
            <w:r w:rsidRPr="00EF2D8C">
              <w:rPr>
                <w:rFonts w:cstheme="minorHAnsi"/>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F2D8C" w:rsidRPr="00EF2D8C" w:rsidRDefault="00EF2D8C" w:rsidP="00EF2D8C">
            <w:pPr>
              <w:ind w:firstLine="709"/>
              <w:contextualSpacing/>
              <w:jc w:val="both"/>
              <w:rPr>
                <w:rFonts w:cstheme="minorHAnsi"/>
              </w:rPr>
            </w:pPr>
            <w:r w:rsidRPr="00EF2D8C">
              <w:rPr>
                <w:rFonts w:cstheme="minorHAnsi"/>
              </w:rPr>
              <w:t xml:space="preserve">организация шефства </w:t>
            </w:r>
            <w:proofErr w:type="gramStart"/>
            <w:r w:rsidRPr="00EF2D8C">
              <w:rPr>
                <w:rFonts w:cstheme="minorHAnsi"/>
              </w:rPr>
              <w:t>мотивированных</w:t>
            </w:r>
            <w:proofErr w:type="gramEnd"/>
            <w:r w:rsidRPr="00EF2D8C">
              <w:rPr>
                <w:rFonts w:cstheme="minorHAnsi"/>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F2D8C" w:rsidRPr="00EF2D8C" w:rsidRDefault="00EF2D8C" w:rsidP="00EF2D8C">
            <w:pPr>
              <w:ind w:firstLine="709"/>
              <w:contextualSpacing/>
              <w:jc w:val="both"/>
              <w:rPr>
                <w:rFonts w:cstheme="minorHAnsi"/>
              </w:rPr>
            </w:pPr>
            <w:proofErr w:type="gramStart"/>
            <w:r w:rsidRPr="00EF2D8C">
              <w:rPr>
                <w:rFonts w:cstheme="minorHAnsi"/>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F2D8C" w:rsidRPr="00EF2D8C" w:rsidRDefault="00EF2D8C" w:rsidP="00EF2D8C">
            <w:pPr>
              <w:ind w:firstLine="709"/>
              <w:contextualSpacing/>
              <w:jc w:val="both"/>
              <w:rPr>
                <w:rFonts w:cstheme="minorHAnsi"/>
              </w:rPr>
            </w:pPr>
            <w:r w:rsidRPr="00EF2D8C">
              <w:rPr>
                <w:rFonts w:cstheme="minorHAnsi"/>
              </w:rPr>
              <w:t>Формы реализации воспитательного компонента школьного урока: </w:t>
            </w:r>
          </w:p>
          <w:p w:rsidR="00EF2D8C" w:rsidRPr="00EF2D8C" w:rsidRDefault="00EF2D8C" w:rsidP="00EF2D8C">
            <w:pPr>
              <w:ind w:firstLine="709"/>
              <w:contextualSpacing/>
              <w:jc w:val="both"/>
              <w:rPr>
                <w:rFonts w:cstheme="minorHAnsi"/>
              </w:rPr>
            </w:pPr>
            <w:r w:rsidRPr="00EF2D8C">
              <w:rPr>
                <w:rFonts w:cstheme="minorHAnsi"/>
              </w:rPr>
              <w:t>Правила кабинета.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EF2D8C" w:rsidRPr="00EF2D8C" w:rsidRDefault="00EF2D8C" w:rsidP="00EF2D8C">
            <w:pPr>
              <w:ind w:firstLine="709"/>
              <w:contextualSpacing/>
              <w:jc w:val="both"/>
              <w:rPr>
                <w:rFonts w:cstheme="minorHAnsi"/>
              </w:rPr>
            </w:pPr>
            <w:proofErr w:type="spellStart"/>
            <w:r w:rsidRPr="00EF2D8C">
              <w:rPr>
                <w:rFonts w:cstheme="minorHAnsi"/>
              </w:rPr>
              <w:t>Практикоориентированность</w:t>
            </w:r>
            <w:proofErr w:type="spellEnd"/>
            <w:r w:rsidRPr="00EF2D8C">
              <w:rPr>
                <w:rFonts w:cstheme="minorHAnsi"/>
              </w:rPr>
              <w:t xml:space="preserve">.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EF2D8C">
              <w:rPr>
                <w:rFonts w:cstheme="minorHAnsi"/>
              </w:rPr>
              <w:t>турслете</w:t>
            </w:r>
            <w:proofErr w:type="spellEnd"/>
            <w:r w:rsidRPr="00EF2D8C">
              <w:rPr>
                <w:rFonts w:cstheme="minorHAnsi"/>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EF2D8C" w:rsidRPr="00EF2D8C" w:rsidRDefault="00EF2D8C" w:rsidP="00EF2D8C">
            <w:pPr>
              <w:ind w:firstLine="709"/>
              <w:contextualSpacing/>
              <w:jc w:val="both"/>
              <w:rPr>
                <w:rFonts w:cstheme="minorHAnsi"/>
              </w:rPr>
            </w:pPr>
            <w:r w:rsidRPr="00EF2D8C">
              <w:rPr>
                <w:rFonts w:cstheme="minorHAnsi"/>
              </w:rPr>
              <w:br/>
              <w:t xml:space="preserve">Ежегодная школьная научно-практическая конференция. Форма организации научно-исследовательской деятельности </w:t>
            </w:r>
            <w:proofErr w:type="gramStart"/>
            <w:r w:rsidRPr="00EF2D8C">
              <w:rPr>
                <w:rFonts w:cstheme="minorHAnsi"/>
              </w:rPr>
              <w:t>обучающихся</w:t>
            </w:r>
            <w:proofErr w:type="gramEnd"/>
            <w:r w:rsidRPr="00EF2D8C">
              <w:rPr>
                <w:rFonts w:cstheme="minorHAnsi"/>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EF2D8C">
              <w:rPr>
                <w:rFonts w:cstheme="minorHAnsi"/>
              </w:rPr>
              <w:t>со</w:t>
            </w:r>
            <w:proofErr w:type="gramEnd"/>
            <w:r w:rsidRPr="00EF2D8C">
              <w:rPr>
                <w:rFonts w:cstheme="minorHAnsi"/>
              </w:rPr>
              <w:t xml:space="preserve"> взрослым на основе предмета, знакомство с проектным циклом.</w:t>
            </w:r>
          </w:p>
          <w:p w:rsidR="00EF2D8C" w:rsidRPr="00EF2D8C" w:rsidRDefault="00EF2D8C" w:rsidP="00EF2D8C">
            <w:pPr>
              <w:ind w:firstLine="709"/>
              <w:contextualSpacing/>
              <w:jc w:val="both"/>
              <w:rPr>
                <w:rFonts w:cstheme="minorHAnsi"/>
              </w:rPr>
            </w:pPr>
            <w:r w:rsidRPr="00EF2D8C">
              <w:rPr>
                <w:rFonts w:cstheme="minorHAnsi"/>
              </w:rPr>
              <w:t xml:space="preserve">Шефство. Организация шефства сильных учеников в классе над более </w:t>
            </w:r>
            <w:proofErr w:type="gramStart"/>
            <w:r w:rsidRPr="00EF2D8C">
              <w:rPr>
                <w:rFonts w:cstheme="minorHAnsi"/>
              </w:rPr>
              <w:t>слабыми</w:t>
            </w:r>
            <w:proofErr w:type="gramEnd"/>
            <w:r w:rsidRPr="00EF2D8C">
              <w:rPr>
                <w:rFonts w:cstheme="minorHAnsi"/>
              </w:rPr>
              <w:t xml:space="preserve">. Такая </w:t>
            </w:r>
            <w:r w:rsidRPr="00EF2D8C">
              <w:rPr>
                <w:rFonts w:cstheme="minorHAnsi"/>
              </w:rPr>
              <w:lastRenderedPageBreak/>
              <w:t>форма работы способствует формированию коммуникативных навыков, опыта сотрудничества и взаимопомощи. </w:t>
            </w:r>
          </w:p>
          <w:p w:rsidR="00EF2D8C" w:rsidRPr="00EF2D8C" w:rsidRDefault="00EF2D8C" w:rsidP="00EF2D8C">
            <w:pPr>
              <w:ind w:firstLine="709"/>
              <w:contextualSpacing/>
              <w:jc w:val="both"/>
              <w:rPr>
                <w:rFonts w:cstheme="minorHAnsi"/>
              </w:rPr>
            </w:pPr>
            <w:r w:rsidRPr="00EF2D8C">
              <w:rPr>
                <w:rFonts w:cstheme="minorHAnsi"/>
              </w:rPr>
              <w:t xml:space="preserve">Интерактивные формы работы с </w:t>
            </w:r>
            <w:proofErr w:type="gramStart"/>
            <w:r w:rsidRPr="00EF2D8C">
              <w:rPr>
                <w:rFonts w:cstheme="minorHAnsi"/>
              </w:rPr>
              <w:t>обучающимися</w:t>
            </w:r>
            <w:proofErr w:type="gramEnd"/>
            <w:r w:rsidRPr="00EF2D8C">
              <w:rPr>
                <w:rFonts w:cstheme="minorHAnsi"/>
              </w:rPr>
              <w:t>, которые дают обучающимся возможность приобрести опыт ведения конструктивного диалога и учат командной работе и взаимодействию.</w:t>
            </w:r>
          </w:p>
          <w:p w:rsidR="00EF2D8C" w:rsidRPr="00EF2D8C" w:rsidRDefault="00EF2D8C" w:rsidP="00EF2D8C">
            <w:pPr>
              <w:ind w:firstLine="709"/>
              <w:contextualSpacing/>
              <w:jc w:val="both"/>
              <w:rPr>
                <w:rFonts w:cstheme="minorHAnsi"/>
              </w:rPr>
            </w:pPr>
            <w:r w:rsidRPr="00EF2D8C">
              <w:rPr>
                <w:rFonts w:cstheme="minorHAnsi"/>
              </w:rPr>
              <w:t>Модуль «Самоуправление»</w:t>
            </w:r>
          </w:p>
          <w:p w:rsidR="00EF2D8C" w:rsidRPr="00EF2D8C" w:rsidRDefault="00EF2D8C" w:rsidP="00EF2D8C">
            <w:pPr>
              <w:ind w:firstLine="709"/>
              <w:contextualSpacing/>
              <w:jc w:val="both"/>
              <w:rPr>
                <w:rFonts w:cstheme="minorHAnsi"/>
              </w:rPr>
            </w:pPr>
            <w:r w:rsidRPr="00EF2D8C">
              <w:rPr>
                <w:rFonts w:cstheme="minorHAnsi"/>
              </w:rPr>
              <w:t xml:space="preserve">Поддержка детского самоуправления в школе помогает педагогам воспитывать в </w:t>
            </w:r>
            <w:proofErr w:type="gramStart"/>
            <w:r w:rsidRPr="00EF2D8C">
              <w:rPr>
                <w:rFonts w:cstheme="minorHAnsi"/>
              </w:rPr>
              <w:t>обучающихся</w:t>
            </w:r>
            <w:proofErr w:type="gramEnd"/>
            <w:r w:rsidRPr="00EF2D8C">
              <w:rPr>
                <w:rFonts w:cstheme="minorHAnsi"/>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F2D8C" w:rsidRPr="00EF2D8C" w:rsidRDefault="00EF2D8C" w:rsidP="00EF2D8C">
            <w:pPr>
              <w:ind w:firstLine="709"/>
              <w:contextualSpacing/>
              <w:jc w:val="both"/>
              <w:rPr>
                <w:rFonts w:cstheme="minorHAnsi"/>
              </w:rPr>
            </w:pPr>
            <w:r w:rsidRPr="00EF2D8C">
              <w:rPr>
                <w:rFonts w:cstheme="minorHAnsi"/>
              </w:rPr>
              <w:t>Детское самоуправление в школе осуществляется следующим образом:</w:t>
            </w:r>
          </w:p>
          <w:p w:rsidR="00EF2D8C" w:rsidRPr="00EF2D8C" w:rsidRDefault="00EF2D8C" w:rsidP="00EF2D8C">
            <w:pPr>
              <w:ind w:firstLine="709"/>
              <w:contextualSpacing/>
              <w:jc w:val="both"/>
              <w:rPr>
                <w:rFonts w:cstheme="minorHAnsi"/>
              </w:rPr>
            </w:pPr>
            <w:r w:rsidRPr="00EF2D8C">
              <w:rPr>
                <w:rFonts w:cstheme="minorHAnsi"/>
              </w:rPr>
              <w:t>На уровне школы:</w:t>
            </w:r>
          </w:p>
          <w:p w:rsidR="00EF2D8C" w:rsidRPr="00EF2D8C" w:rsidRDefault="00EF2D8C" w:rsidP="00EF2D8C">
            <w:pPr>
              <w:ind w:firstLine="709"/>
              <w:contextualSpacing/>
              <w:jc w:val="both"/>
              <w:rPr>
                <w:rFonts w:cstheme="minorHAnsi"/>
              </w:rPr>
            </w:pPr>
            <w:r w:rsidRPr="00EF2D8C">
              <w:rPr>
                <w:rFonts w:cstheme="minorHAnsi"/>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EF2D8C" w:rsidRPr="00EF2D8C" w:rsidRDefault="00EF2D8C" w:rsidP="00EF2D8C">
            <w:pPr>
              <w:ind w:firstLine="709"/>
              <w:contextualSpacing/>
              <w:jc w:val="both"/>
              <w:rPr>
                <w:rFonts w:cstheme="minorHAnsi"/>
              </w:rPr>
            </w:pPr>
            <w:proofErr w:type="gramStart"/>
            <w:r w:rsidRPr="00EF2D8C">
              <w:rPr>
                <w:rFonts w:cstheme="minorHAnsi"/>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EF2D8C" w:rsidRPr="00EF2D8C" w:rsidRDefault="00EF2D8C" w:rsidP="00EF2D8C">
            <w:pPr>
              <w:ind w:firstLine="709"/>
              <w:contextualSpacing/>
              <w:jc w:val="both"/>
              <w:rPr>
                <w:rFonts w:cstheme="minorHAnsi"/>
              </w:rPr>
            </w:pPr>
            <w:r w:rsidRPr="00EF2D8C">
              <w:rPr>
                <w:rFonts w:cstheme="minorHAnsi"/>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EF2D8C">
              <w:rPr>
                <w:rFonts w:cstheme="minorHAnsi"/>
              </w:rPr>
              <w:t>флешмобов</w:t>
            </w:r>
            <w:proofErr w:type="spellEnd"/>
            <w:r w:rsidRPr="00EF2D8C">
              <w:rPr>
                <w:rFonts w:cstheme="minorHAnsi"/>
              </w:rPr>
              <w:t xml:space="preserve"> и т. п.);</w:t>
            </w:r>
          </w:p>
          <w:p w:rsidR="00EF2D8C" w:rsidRPr="00EF2D8C" w:rsidRDefault="00EF2D8C" w:rsidP="00EF2D8C">
            <w:pPr>
              <w:ind w:firstLine="709"/>
              <w:contextualSpacing/>
              <w:jc w:val="both"/>
              <w:rPr>
                <w:rFonts w:cstheme="minorHAnsi"/>
              </w:rPr>
            </w:pPr>
            <w:r w:rsidRPr="00EF2D8C">
              <w:rPr>
                <w:rFonts w:cstheme="minorHAnsi"/>
              </w:rPr>
              <w:t>через деятельность творческих советов дела, отвечающих за проведение тех или иных конкретных мероприятий, праздников, вечеров, акций и т. п.;</w:t>
            </w:r>
          </w:p>
          <w:p w:rsidR="00EF2D8C" w:rsidRPr="00EF2D8C" w:rsidRDefault="00EF2D8C" w:rsidP="00EF2D8C">
            <w:pPr>
              <w:ind w:firstLine="709"/>
              <w:contextualSpacing/>
              <w:jc w:val="both"/>
              <w:rPr>
                <w:rFonts w:cstheme="minorHAnsi"/>
              </w:rPr>
            </w:pPr>
            <w:r w:rsidRPr="00EF2D8C">
              <w:rPr>
                <w:rFonts w:cstheme="minorHAnsi"/>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EF2D8C" w:rsidRPr="00EF2D8C" w:rsidRDefault="00EF2D8C" w:rsidP="00EF2D8C">
            <w:pPr>
              <w:ind w:firstLine="709"/>
              <w:contextualSpacing/>
              <w:jc w:val="both"/>
              <w:rPr>
                <w:rFonts w:cstheme="minorHAnsi"/>
              </w:rPr>
            </w:pPr>
            <w:r w:rsidRPr="00EF2D8C">
              <w:rPr>
                <w:rFonts w:cstheme="minorHAnsi"/>
              </w:rPr>
              <w:t>В школьный комитет избираются учащиеся с 8-го по 11-й кла</w:t>
            </w:r>
            <w:proofErr w:type="gramStart"/>
            <w:r w:rsidRPr="00EF2D8C">
              <w:rPr>
                <w:rFonts w:cstheme="minorHAnsi"/>
              </w:rPr>
              <w:t>сс вкл</w:t>
            </w:r>
            <w:proofErr w:type="gramEnd"/>
            <w:r w:rsidRPr="00EF2D8C">
              <w:rPr>
                <w:rFonts w:cstheme="minorHAnsi"/>
              </w:rPr>
              <w:t>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EF2D8C" w:rsidRPr="00EF2D8C" w:rsidRDefault="00EF2D8C" w:rsidP="00EF2D8C">
            <w:pPr>
              <w:ind w:firstLine="709"/>
              <w:contextualSpacing/>
              <w:jc w:val="both"/>
              <w:rPr>
                <w:rFonts w:cstheme="minorHAnsi"/>
              </w:rPr>
            </w:pPr>
            <w:r w:rsidRPr="00EF2D8C">
              <w:rPr>
                <w:rFonts w:cstheme="minorHAnsi"/>
              </w:rPr>
              <w:t>благотворительность;</w:t>
            </w:r>
          </w:p>
          <w:p w:rsidR="00EF2D8C" w:rsidRPr="00EF2D8C" w:rsidRDefault="00EF2D8C" w:rsidP="00EF2D8C">
            <w:pPr>
              <w:ind w:firstLine="709"/>
              <w:contextualSpacing/>
              <w:jc w:val="both"/>
              <w:rPr>
                <w:rFonts w:cstheme="minorHAnsi"/>
              </w:rPr>
            </w:pPr>
            <w:r w:rsidRPr="00EF2D8C">
              <w:rPr>
                <w:rFonts w:cstheme="minorHAnsi"/>
              </w:rPr>
              <w:t>праздничные мероприятия;</w:t>
            </w:r>
          </w:p>
          <w:p w:rsidR="00EF2D8C" w:rsidRPr="00EF2D8C" w:rsidRDefault="00EF2D8C" w:rsidP="00EF2D8C">
            <w:pPr>
              <w:ind w:firstLine="709"/>
              <w:contextualSpacing/>
              <w:jc w:val="both"/>
              <w:rPr>
                <w:rFonts w:cstheme="minorHAnsi"/>
              </w:rPr>
            </w:pPr>
            <w:r w:rsidRPr="00EF2D8C">
              <w:rPr>
                <w:rFonts w:cstheme="minorHAnsi"/>
              </w:rPr>
              <w:t>мероприятия в системе «Старшие для младших».</w:t>
            </w:r>
          </w:p>
          <w:p w:rsidR="00EF2D8C" w:rsidRPr="00EF2D8C" w:rsidRDefault="00EF2D8C" w:rsidP="00EF2D8C">
            <w:pPr>
              <w:ind w:firstLine="709"/>
              <w:contextualSpacing/>
              <w:jc w:val="both"/>
              <w:rPr>
                <w:rFonts w:cstheme="minorHAnsi"/>
              </w:rPr>
            </w:pPr>
            <w:r w:rsidRPr="00EF2D8C">
              <w:rPr>
                <w:rFonts w:cstheme="minorHAnsi"/>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EF2D8C" w:rsidRPr="00EF2D8C" w:rsidRDefault="00EF2D8C" w:rsidP="00EF2D8C">
            <w:pPr>
              <w:ind w:firstLine="709"/>
              <w:contextualSpacing/>
              <w:jc w:val="both"/>
              <w:rPr>
                <w:rFonts w:cstheme="minorHAnsi"/>
              </w:rPr>
            </w:pPr>
            <w:r w:rsidRPr="00EF2D8C">
              <w:rPr>
                <w:rFonts w:cstheme="minorHAnsi"/>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EF2D8C" w:rsidRPr="00EF2D8C" w:rsidRDefault="00EF2D8C" w:rsidP="00EF2D8C">
            <w:pPr>
              <w:ind w:firstLine="709"/>
              <w:contextualSpacing/>
              <w:jc w:val="both"/>
              <w:rPr>
                <w:rFonts w:cstheme="minorHAnsi"/>
              </w:rPr>
            </w:pPr>
            <w:r w:rsidRPr="00EF2D8C">
              <w:rPr>
                <w:rFonts w:cstheme="minorHAnsi"/>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w:t>
            </w:r>
            <w:proofErr w:type="gramStart"/>
            <w:r w:rsidRPr="00EF2D8C">
              <w:rPr>
                <w:rFonts w:cstheme="minorHAnsi"/>
              </w:rPr>
              <w:t>к</w:t>
            </w:r>
            <w:proofErr w:type="gramEnd"/>
            <w:r w:rsidRPr="00EF2D8C">
              <w:rPr>
                <w:rFonts w:cstheme="minorHAnsi"/>
              </w:rPr>
              <w:t xml:space="preserve"> </w:t>
            </w:r>
            <w:proofErr w:type="gramStart"/>
            <w:r w:rsidRPr="00EF2D8C">
              <w:rPr>
                <w:rFonts w:cstheme="minorHAnsi"/>
              </w:rPr>
              <w:t>разного</w:t>
            </w:r>
            <w:proofErr w:type="gramEnd"/>
            <w:r w:rsidRPr="00EF2D8C">
              <w:rPr>
                <w:rFonts w:cstheme="minorHAnsi"/>
              </w:rPr>
              <w:t xml:space="preserve">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w:t>
            </w:r>
            <w:proofErr w:type="gramStart"/>
            <w:r w:rsidRPr="00EF2D8C">
              <w:rPr>
                <w:rFonts w:cstheme="minorHAnsi"/>
              </w:rPr>
              <w:t>всего</w:t>
            </w:r>
            <w:proofErr w:type="gramEnd"/>
            <w:r w:rsidRPr="00EF2D8C">
              <w:rPr>
                <w:rFonts w:cstheme="minorHAnsi"/>
              </w:rPr>
              <w:t xml:space="preserve"> умение создать готовый продукт, работать в команде, быть лидером, вести агитационную работу, выступать перед аудиторией и отстаивать </w:t>
            </w:r>
            <w:r w:rsidRPr="00EF2D8C">
              <w:rPr>
                <w:rFonts w:cstheme="minorHAnsi"/>
              </w:rPr>
              <w:lastRenderedPageBreak/>
              <w:t xml:space="preserve">собственное мнение. Ребята познают основы риторики и журналистики, знакомятся с азами </w:t>
            </w:r>
            <w:proofErr w:type="spellStart"/>
            <w:r w:rsidRPr="00EF2D8C">
              <w:rPr>
                <w:rFonts w:cstheme="minorHAnsi"/>
              </w:rPr>
              <w:t>политтехнологий</w:t>
            </w:r>
            <w:proofErr w:type="spellEnd"/>
            <w:r w:rsidRPr="00EF2D8C">
              <w:rPr>
                <w:rFonts w:cstheme="minorHAnsi"/>
              </w:rPr>
              <w:t xml:space="preserve"> и учатся организовывать пиар-кампанию и т. д.</w:t>
            </w:r>
          </w:p>
          <w:p w:rsidR="00EF2D8C" w:rsidRPr="00EF2D8C" w:rsidRDefault="00EF2D8C" w:rsidP="00EF2D8C">
            <w:pPr>
              <w:ind w:firstLine="709"/>
              <w:contextualSpacing/>
              <w:jc w:val="both"/>
              <w:rPr>
                <w:rFonts w:cstheme="minorHAnsi"/>
              </w:rPr>
            </w:pPr>
            <w:proofErr w:type="gramStart"/>
            <w:r w:rsidRPr="00EF2D8C">
              <w:rPr>
                <w:rFonts w:cstheme="minorHAnsi"/>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EF2D8C">
              <w:rPr>
                <w:rFonts w:cstheme="minorHAnsi"/>
              </w:rPr>
              <w:t xml:space="preserve"> В деятельности учащиеся получают возможность проявить организаторские способности, навыки планирования, анализа.</w:t>
            </w:r>
          </w:p>
          <w:p w:rsidR="00EF2D8C" w:rsidRPr="00EF2D8C" w:rsidRDefault="00EF2D8C" w:rsidP="00EF2D8C">
            <w:pPr>
              <w:ind w:firstLine="709"/>
              <w:contextualSpacing/>
              <w:jc w:val="both"/>
              <w:rPr>
                <w:rFonts w:cstheme="minorHAnsi"/>
              </w:rPr>
            </w:pPr>
            <w:r w:rsidRPr="00EF2D8C">
              <w:rPr>
                <w:rFonts w:cstheme="minorHAnsi"/>
              </w:rPr>
              <w:t>На уровне классов:</w:t>
            </w:r>
          </w:p>
          <w:p w:rsidR="00EF2D8C" w:rsidRPr="00EF2D8C" w:rsidRDefault="00EF2D8C" w:rsidP="00EF2D8C">
            <w:pPr>
              <w:ind w:firstLine="709"/>
              <w:contextualSpacing/>
              <w:jc w:val="both"/>
              <w:rPr>
                <w:rFonts w:cstheme="minorHAnsi"/>
              </w:rPr>
            </w:pPr>
            <w:r w:rsidRPr="00EF2D8C">
              <w:rPr>
                <w:rFonts w:cstheme="minorHAnsi"/>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F2D8C" w:rsidRPr="00EF2D8C" w:rsidRDefault="00EF2D8C" w:rsidP="00EF2D8C">
            <w:pPr>
              <w:ind w:firstLine="709"/>
              <w:contextualSpacing/>
              <w:jc w:val="both"/>
              <w:rPr>
                <w:rFonts w:cstheme="minorHAnsi"/>
              </w:rPr>
            </w:pPr>
            <w:r w:rsidRPr="00EF2D8C">
              <w:rPr>
                <w:rFonts w:cstheme="minorHAnsi"/>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EF2D8C">
              <w:rPr>
                <w:rFonts w:cstheme="minorHAnsi"/>
              </w:rPr>
              <w:t>обучающимися</w:t>
            </w:r>
            <w:proofErr w:type="gramEnd"/>
            <w:r w:rsidRPr="00EF2D8C">
              <w:rPr>
                <w:rFonts w:cstheme="minorHAnsi"/>
              </w:rPr>
              <w:t xml:space="preserve"> младших классов);</w:t>
            </w:r>
          </w:p>
          <w:p w:rsidR="00EF2D8C" w:rsidRPr="00EF2D8C" w:rsidRDefault="00EF2D8C" w:rsidP="00EF2D8C">
            <w:pPr>
              <w:ind w:firstLine="709"/>
              <w:contextualSpacing/>
              <w:jc w:val="both"/>
              <w:rPr>
                <w:rFonts w:cstheme="minorHAnsi"/>
              </w:rPr>
            </w:pPr>
            <w:r w:rsidRPr="00EF2D8C">
              <w:rPr>
                <w:rFonts w:cstheme="minorHAnsi"/>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F2D8C" w:rsidRPr="00EF2D8C" w:rsidRDefault="00EF2D8C" w:rsidP="00EF2D8C">
            <w:pPr>
              <w:ind w:firstLine="709"/>
              <w:contextualSpacing/>
              <w:jc w:val="both"/>
              <w:rPr>
                <w:rFonts w:cstheme="minorHAnsi"/>
              </w:rPr>
            </w:pPr>
            <w:r w:rsidRPr="00EF2D8C">
              <w:rPr>
                <w:rFonts w:cstheme="minorHAnsi"/>
              </w:rPr>
              <w:t xml:space="preserve">Классное детско-взрослое самоуправление состоит из таких же групп актива, как и школьное самоуправление: староста, </w:t>
            </w:r>
            <w:proofErr w:type="spellStart"/>
            <w:r w:rsidRPr="00EF2D8C">
              <w:rPr>
                <w:rFonts w:cstheme="minorHAnsi"/>
              </w:rPr>
              <w:t>креативщик</w:t>
            </w:r>
            <w:proofErr w:type="spellEnd"/>
            <w:r w:rsidRPr="00EF2D8C">
              <w:rPr>
                <w:rFonts w:cstheme="minorHAnsi"/>
              </w:rPr>
              <w:t xml:space="preserve">, корреспондент/фотограф, </w:t>
            </w:r>
            <w:proofErr w:type="spellStart"/>
            <w:r w:rsidRPr="00EF2D8C">
              <w:rPr>
                <w:rFonts w:cstheme="minorHAnsi"/>
              </w:rPr>
              <w:t>видеооператор</w:t>
            </w:r>
            <w:proofErr w:type="spellEnd"/>
            <w:r w:rsidRPr="00EF2D8C">
              <w:rPr>
                <w:rFonts w:cstheme="minorHAnsi"/>
              </w:rPr>
              <w:t xml:space="preserve">, дизайнер, техподдержка, спортивный организатор, </w:t>
            </w:r>
            <w:proofErr w:type="spellStart"/>
            <w:r w:rsidRPr="00EF2D8C">
              <w:rPr>
                <w:rFonts w:cstheme="minorHAnsi"/>
              </w:rPr>
              <w:t>игровед</w:t>
            </w:r>
            <w:proofErr w:type="spellEnd"/>
            <w:r w:rsidRPr="00EF2D8C">
              <w:rPr>
                <w:rFonts w:cstheme="minorHAnsi"/>
              </w:rPr>
              <w:t xml:space="preserve">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EF2D8C" w:rsidRPr="00EF2D8C" w:rsidRDefault="00EF2D8C" w:rsidP="00EF2D8C">
            <w:pPr>
              <w:ind w:firstLine="709"/>
              <w:contextualSpacing/>
              <w:jc w:val="both"/>
              <w:rPr>
                <w:rFonts w:cstheme="minorHAnsi"/>
              </w:rPr>
            </w:pPr>
            <w:r w:rsidRPr="00EF2D8C">
              <w:rPr>
                <w:rFonts w:cstheme="minorHAnsi"/>
              </w:rPr>
              <w:t>На индивидуальном уровне:</w:t>
            </w:r>
          </w:p>
          <w:p w:rsidR="00EF2D8C" w:rsidRPr="00EF2D8C" w:rsidRDefault="00EF2D8C" w:rsidP="00EF2D8C">
            <w:pPr>
              <w:ind w:firstLine="709"/>
              <w:contextualSpacing/>
              <w:jc w:val="both"/>
              <w:rPr>
                <w:rFonts w:cstheme="minorHAnsi"/>
              </w:rPr>
            </w:pPr>
            <w:r w:rsidRPr="00EF2D8C">
              <w:rPr>
                <w:rFonts w:cstheme="minorHAnsi"/>
              </w:rPr>
              <w:t xml:space="preserve">через вовлечение обучающихся в планирование, организацию, проведение и анализ общешкольных и </w:t>
            </w:r>
            <w:proofErr w:type="spellStart"/>
            <w:r w:rsidRPr="00EF2D8C">
              <w:rPr>
                <w:rFonts w:cstheme="minorHAnsi"/>
              </w:rPr>
              <w:t>внутриклассных</w:t>
            </w:r>
            <w:proofErr w:type="spellEnd"/>
            <w:r w:rsidRPr="00EF2D8C">
              <w:rPr>
                <w:rFonts w:cstheme="minorHAnsi"/>
              </w:rPr>
              <w:t xml:space="preserve"> дел;</w:t>
            </w:r>
          </w:p>
          <w:p w:rsidR="00EF2D8C" w:rsidRPr="00EF2D8C" w:rsidRDefault="00EF2D8C" w:rsidP="00EF2D8C">
            <w:pPr>
              <w:ind w:firstLine="709"/>
              <w:contextualSpacing/>
              <w:jc w:val="both"/>
              <w:rPr>
                <w:rFonts w:cstheme="minorHAnsi"/>
              </w:rPr>
            </w:pPr>
            <w:r w:rsidRPr="00EF2D8C">
              <w:rPr>
                <w:rFonts w:cstheme="minorHAnsi"/>
              </w:rPr>
              <w:t xml:space="preserve">через реализацию обучающимися, взявшими на себя соответствующую роль, функций по </w:t>
            </w:r>
            <w:proofErr w:type="gramStart"/>
            <w:r w:rsidRPr="00EF2D8C">
              <w:rPr>
                <w:rFonts w:cstheme="minorHAnsi"/>
              </w:rPr>
              <w:t>контролю за</w:t>
            </w:r>
            <w:proofErr w:type="gramEnd"/>
            <w:r w:rsidRPr="00EF2D8C">
              <w:rPr>
                <w:rFonts w:cstheme="minorHAnsi"/>
              </w:rPr>
              <w:t xml:space="preserve"> порядком и чистотой в классе, уходом за классной комнатой, комнатными растениями и т. п.</w:t>
            </w:r>
          </w:p>
          <w:p w:rsidR="00EF2D8C" w:rsidRPr="00EF2D8C" w:rsidRDefault="00EF2D8C" w:rsidP="00EF2D8C">
            <w:pPr>
              <w:ind w:firstLine="709"/>
              <w:contextualSpacing/>
              <w:jc w:val="both"/>
              <w:rPr>
                <w:rFonts w:cstheme="minorHAnsi"/>
              </w:rPr>
            </w:pPr>
            <w:r w:rsidRPr="00EF2D8C">
              <w:rPr>
                <w:rFonts w:cstheme="minorHAnsi"/>
              </w:rPr>
              <w:t> Модуль «Детские общественные объединения»</w:t>
            </w:r>
          </w:p>
          <w:p w:rsidR="00EF2D8C" w:rsidRPr="00EF2D8C" w:rsidRDefault="00EF2D8C" w:rsidP="00EF2D8C">
            <w:pPr>
              <w:ind w:firstLine="709"/>
              <w:contextualSpacing/>
              <w:jc w:val="both"/>
              <w:rPr>
                <w:rFonts w:cstheme="minorHAnsi"/>
              </w:rPr>
            </w:pPr>
            <w:r w:rsidRPr="00EF2D8C">
              <w:rPr>
                <w:rFonts w:cstheme="minorHAnsi"/>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EF2D8C">
              <w:rPr>
                <w:rFonts w:cstheme="minorHAnsi"/>
              </w:rPr>
              <w:t>через</w:t>
            </w:r>
            <w:proofErr w:type="gramEnd"/>
            <w:r w:rsidRPr="00EF2D8C">
              <w:rPr>
                <w:rFonts w:cstheme="minorHAnsi"/>
              </w:rPr>
              <w:t>:</w:t>
            </w:r>
          </w:p>
          <w:p w:rsidR="00EF2D8C" w:rsidRPr="00EF2D8C" w:rsidRDefault="00EF2D8C" w:rsidP="00EF2D8C">
            <w:pPr>
              <w:ind w:firstLine="709"/>
              <w:contextualSpacing/>
              <w:jc w:val="both"/>
              <w:rPr>
                <w:rFonts w:cstheme="minorHAnsi"/>
              </w:rPr>
            </w:pPr>
            <w:r w:rsidRPr="00EF2D8C">
              <w:rPr>
                <w:rFonts w:cstheme="minorHAnsi"/>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F2D8C" w:rsidRPr="00EF2D8C" w:rsidRDefault="00EF2D8C" w:rsidP="00EF2D8C">
            <w:pPr>
              <w:ind w:firstLine="709"/>
              <w:contextualSpacing/>
              <w:jc w:val="both"/>
              <w:rPr>
                <w:rFonts w:cstheme="minorHAnsi"/>
              </w:rPr>
            </w:pPr>
            <w:r w:rsidRPr="00EF2D8C">
              <w:rPr>
                <w:rFonts w:cstheme="minorHAnsi"/>
              </w:rPr>
              <w:t xml:space="preserve">организацию общественно полезных дел, дающих обучающимся возможность получить </w:t>
            </w:r>
            <w:r w:rsidRPr="00EF2D8C">
              <w:rPr>
                <w:rFonts w:cstheme="minorHAnsi"/>
              </w:rPr>
              <w:lastRenderedPageBreak/>
              <w:t xml:space="preserve">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EF2D8C">
              <w:rPr>
                <w:rFonts w:cstheme="minorHAnsi"/>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EF2D8C" w:rsidRPr="00EF2D8C" w:rsidRDefault="00EF2D8C" w:rsidP="00EF2D8C">
            <w:pPr>
              <w:ind w:firstLine="709"/>
              <w:contextualSpacing/>
              <w:jc w:val="both"/>
              <w:rPr>
                <w:rFonts w:cstheme="minorHAnsi"/>
              </w:rPr>
            </w:pPr>
            <w:proofErr w:type="gramStart"/>
            <w:r w:rsidRPr="00EF2D8C">
              <w:rPr>
                <w:rFonts w:cstheme="minorHAnsi"/>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EF2D8C">
              <w:rPr>
                <w:rFonts w:cstheme="minorHAnsi"/>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EF2D8C" w:rsidRPr="00EF2D8C" w:rsidRDefault="00EF2D8C" w:rsidP="00EF2D8C">
            <w:pPr>
              <w:ind w:firstLine="709"/>
              <w:contextualSpacing/>
              <w:jc w:val="both"/>
              <w:rPr>
                <w:rFonts w:cstheme="minorHAnsi"/>
              </w:rPr>
            </w:pPr>
            <w:r w:rsidRPr="00EF2D8C">
              <w:rPr>
                <w:rFonts w:cstheme="minorHAnsi"/>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EF2D8C" w:rsidRPr="00EF2D8C" w:rsidRDefault="00EF2D8C" w:rsidP="00EF2D8C">
            <w:pPr>
              <w:ind w:firstLine="709"/>
              <w:contextualSpacing/>
              <w:jc w:val="both"/>
              <w:rPr>
                <w:rFonts w:cstheme="minorHAnsi"/>
              </w:rPr>
            </w:pPr>
            <w:r w:rsidRPr="00EF2D8C">
              <w:rPr>
                <w:rFonts w:cstheme="minorHAnsi"/>
              </w:rPr>
              <w:t>лагерные сборы детского объединения, проводимые в каникулярное время</w:t>
            </w:r>
          </w:p>
          <w:p w:rsidR="00EF2D8C" w:rsidRPr="00EF2D8C" w:rsidRDefault="00EF2D8C" w:rsidP="00EF2D8C">
            <w:pPr>
              <w:ind w:firstLine="709"/>
              <w:contextualSpacing/>
              <w:jc w:val="both"/>
              <w:rPr>
                <w:rFonts w:cstheme="minorHAnsi"/>
              </w:rPr>
            </w:pPr>
            <w:r w:rsidRPr="00EF2D8C">
              <w:rPr>
                <w:rFonts w:cstheme="minorHAnsi"/>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EF2D8C" w:rsidRPr="00EF2D8C" w:rsidRDefault="00EF2D8C" w:rsidP="00EF2D8C">
            <w:pPr>
              <w:ind w:firstLine="709"/>
              <w:contextualSpacing/>
              <w:jc w:val="both"/>
              <w:rPr>
                <w:rFonts w:cstheme="minorHAnsi"/>
              </w:rPr>
            </w:pPr>
            <w:r w:rsidRPr="00EF2D8C">
              <w:rPr>
                <w:rFonts w:cstheme="minorHAnsi"/>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F2D8C">
              <w:rPr>
                <w:rFonts w:cstheme="minorHAnsi"/>
              </w:rPr>
              <w:t>квестов</w:t>
            </w:r>
            <w:proofErr w:type="spellEnd"/>
            <w:r w:rsidRPr="00EF2D8C">
              <w:rPr>
                <w:rFonts w:cstheme="minorHAnsi"/>
              </w:rPr>
              <w:t>, театрализаций и т. п.);</w:t>
            </w:r>
          </w:p>
          <w:p w:rsidR="00EF2D8C" w:rsidRPr="00EF2D8C" w:rsidRDefault="00EF2D8C" w:rsidP="00EF2D8C">
            <w:pPr>
              <w:ind w:firstLine="709"/>
              <w:contextualSpacing/>
              <w:jc w:val="both"/>
              <w:rPr>
                <w:rFonts w:cstheme="minorHAnsi"/>
              </w:rPr>
            </w:pPr>
            <w:proofErr w:type="gramStart"/>
            <w:r w:rsidRPr="00EF2D8C">
              <w:rPr>
                <w:rFonts w:cstheme="minorHAnsi"/>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EF2D8C">
              <w:rPr>
                <w:rFonts w:cstheme="minorHAnsi"/>
              </w:rPr>
              <w:t xml:space="preserve"> коллективного анализа проводимых детским объединением дел);</w:t>
            </w:r>
          </w:p>
          <w:p w:rsidR="00EF2D8C" w:rsidRPr="00EF2D8C" w:rsidRDefault="00EF2D8C" w:rsidP="00EF2D8C">
            <w:pPr>
              <w:ind w:firstLine="709"/>
              <w:contextualSpacing/>
              <w:jc w:val="both"/>
              <w:rPr>
                <w:rFonts w:cstheme="minorHAnsi"/>
              </w:rPr>
            </w:pPr>
            <w:r w:rsidRPr="00EF2D8C">
              <w:rPr>
                <w:rFonts w:cstheme="minorHAnsi"/>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EF2D8C" w:rsidRPr="00EF2D8C" w:rsidRDefault="00EF2D8C" w:rsidP="00EF2D8C">
            <w:pPr>
              <w:ind w:firstLine="709"/>
              <w:contextualSpacing/>
              <w:jc w:val="both"/>
              <w:rPr>
                <w:rFonts w:cstheme="minorHAnsi"/>
              </w:rPr>
            </w:pPr>
            <w:r w:rsidRPr="00EF2D8C">
              <w:rPr>
                <w:rFonts w:cstheme="minorHAnsi"/>
              </w:rPr>
              <w:t xml:space="preserve">Школьное научное общество.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w:t>
            </w:r>
            <w:proofErr w:type="gramStart"/>
            <w:r w:rsidRPr="00EF2D8C">
              <w:rPr>
                <w:rFonts w:cstheme="minorHAnsi"/>
              </w:rPr>
              <w:t>естественно-научного</w:t>
            </w:r>
            <w:proofErr w:type="gramEnd"/>
            <w:r w:rsidRPr="00EF2D8C">
              <w:rPr>
                <w:rFonts w:cstheme="minorHAnsi"/>
              </w:rPr>
              <w:t xml:space="preserve"> цикла, а также победители научно-практических конференций. </w:t>
            </w:r>
            <w:proofErr w:type="gramStart"/>
            <w:r w:rsidRPr="00EF2D8C">
              <w:rPr>
                <w:rFonts w:cstheme="minorHAnsi"/>
              </w:rPr>
              <w:t xml:space="preserve">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w:t>
            </w:r>
            <w:r w:rsidRPr="00EF2D8C">
              <w:rPr>
                <w:rFonts w:cstheme="minorHAnsi"/>
              </w:rPr>
              <w:lastRenderedPageBreak/>
              <w:t>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EF2D8C">
              <w:rPr>
                <w:rFonts w:cstheme="minorHAnsi"/>
              </w:rPr>
              <w:t>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EF2D8C" w:rsidRPr="00EF2D8C" w:rsidRDefault="00EF2D8C" w:rsidP="00EF2D8C">
            <w:pPr>
              <w:ind w:firstLine="709"/>
              <w:contextualSpacing/>
              <w:jc w:val="both"/>
              <w:rPr>
                <w:rFonts w:cstheme="minorHAnsi"/>
              </w:rPr>
            </w:pPr>
            <w:r w:rsidRPr="00EF2D8C">
              <w:rPr>
                <w:rFonts w:cstheme="minorHAnsi"/>
              </w:rPr>
              <w:t xml:space="preserve">Детское общественное объединение «Добровольцы и волонтеры». 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EF2D8C">
              <w:rPr>
                <w:rFonts w:cstheme="minorHAnsi"/>
              </w:rPr>
              <w:t>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EF2D8C" w:rsidRPr="00EF2D8C" w:rsidRDefault="00EF2D8C" w:rsidP="00EF2D8C">
            <w:pPr>
              <w:ind w:firstLine="709"/>
              <w:contextualSpacing/>
              <w:jc w:val="both"/>
              <w:rPr>
                <w:rFonts w:cstheme="minorHAnsi"/>
              </w:rPr>
            </w:pPr>
            <w:r w:rsidRPr="00EF2D8C">
              <w:rPr>
                <w:rFonts w:cstheme="minorHAnsi"/>
              </w:rPr>
              <w:t>Модуль «Экскурсии, экспедиции, походы»</w:t>
            </w:r>
          </w:p>
          <w:p w:rsidR="00EF2D8C" w:rsidRPr="00EF2D8C" w:rsidRDefault="00EF2D8C" w:rsidP="00EF2D8C">
            <w:pPr>
              <w:ind w:firstLine="709"/>
              <w:contextualSpacing/>
              <w:jc w:val="both"/>
              <w:rPr>
                <w:rFonts w:cstheme="minorHAnsi"/>
              </w:rPr>
            </w:pPr>
            <w:proofErr w:type="gramStart"/>
            <w:r w:rsidRPr="00EF2D8C">
              <w:rPr>
                <w:rFonts w:cstheme="minorHAnsi"/>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EF2D8C">
              <w:rPr>
                <w:rFonts w:cstheme="minorHAnsi"/>
              </w:rPr>
              <w:t xml:space="preserve"> </w:t>
            </w:r>
            <w:proofErr w:type="gramStart"/>
            <w:r w:rsidRPr="00EF2D8C">
              <w:rPr>
                <w:rFonts w:cstheme="minorHAnsi"/>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EF2D8C">
              <w:rPr>
                <w:rFonts w:cstheme="minorHAnsi"/>
              </w:rPr>
              <w:t>самообслуживающего</w:t>
            </w:r>
            <w:proofErr w:type="spellEnd"/>
            <w:r w:rsidRPr="00EF2D8C">
              <w:rPr>
                <w:rFonts w:cstheme="minorHAnsi"/>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End"/>
          </w:p>
          <w:p w:rsidR="00EF2D8C" w:rsidRPr="00EF2D8C" w:rsidRDefault="00EF2D8C" w:rsidP="00EF2D8C">
            <w:pPr>
              <w:ind w:firstLine="709"/>
              <w:contextualSpacing/>
              <w:jc w:val="both"/>
              <w:rPr>
                <w:rFonts w:cstheme="minorHAnsi"/>
              </w:rPr>
            </w:pPr>
            <w:r w:rsidRPr="00EF2D8C">
              <w:rPr>
                <w:rFonts w:cstheme="minorHAnsi"/>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EF2D8C">
              <w:rPr>
                <w:rFonts w:cstheme="minorHAnsi"/>
              </w:rPr>
              <w:t>чек-листов</w:t>
            </w:r>
            <w:proofErr w:type="gramEnd"/>
            <w:r w:rsidRPr="00EF2D8C">
              <w:rPr>
                <w:rFonts w:cstheme="minorHAnsi"/>
              </w:rPr>
              <w:t xml:space="preserve">,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w:t>
            </w:r>
            <w:r w:rsidRPr="00EF2D8C">
              <w:rPr>
                <w:rFonts w:cstheme="minorHAnsi"/>
              </w:rPr>
              <w:lastRenderedPageBreak/>
              <w:t>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EF2D8C" w:rsidRPr="00EF2D8C" w:rsidRDefault="00EF2D8C" w:rsidP="00EF2D8C">
            <w:pPr>
              <w:ind w:firstLine="709"/>
              <w:contextualSpacing/>
              <w:jc w:val="both"/>
              <w:rPr>
                <w:rFonts w:cstheme="minorHAnsi"/>
              </w:rPr>
            </w:pPr>
            <w:r w:rsidRPr="00EF2D8C">
              <w:rPr>
                <w:rFonts w:cstheme="minorHAnsi"/>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EF2D8C" w:rsidRPr="00EF2D8C" w:rsidRDefault="00EF2D8C" w:rsidP="00EF2D8C">
            <w:pPr>
              <w:ind w:firstLine="709"/>
              <w:contextualSpacing/>
              <w:jc w:val="both"/>
              <w:rPr>
                <w:rFonts w:cstheme="minorHAnsi"/>
              </w:rPr>
            </w:pPr>
            <w:r w:rsidRPr="00EF2D8C">
              <w:rPr>
                <w:rFonts w:cstheme="minorHAnsi"/>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EF2D8C">
              <w:rPr>
                <w:rFonts w:cstheme="minorHAnsi"/>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EF2D8C" w:rsidRPr="00EF2D8C" w:rsidRDefault="00EF2D8C" w:rsidP="00EF2D8C">
            <w:pPr>
              <w:ind w:firstLine="709"/>
              <w:contextualSpacing/>
              <w:jc w:val="both"/>
              <w:rPr>
                <w:rFonts w:cstheme="minorHAnsi"/>
              </w:rPr>
            </w:pPr>
            <w:r w:rsidRPr="00EF2D8C">
              <w:rPr>
                <w:rFonts w:cstheme="minorHAnsi"/>
              </w:rPr>
              <w:t>Шефство над памятником. 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EF2D8C" w:rsidRPr="00EF2D8C" w:rsidRDefault="00EF2D8C" w:rsidP="00EF2D8C">
            <w:pPr>
              <w:ind w:firstLine="709"/>
              <w:contextualSpacing/>
              <w:jc w:val="both"/>
              <w:rPr>
                <w:rFonts w:cstheme="minorHAnsi"/>
              </w:rPr>
            </w:pPr>
            <w:r w:rsidRPr="00EF2D8C">
              <w:rPr>
                <w:rFonts w:cstheme="minorHAnsi"/>
              </w:rPr>
              <w:t>  Модуль «Профориентация»</w:t>
            </w:r>
          </w:p>
          <w:p w:rsidR="00EF2D8C" w:rsidRPr="00EF2D8C" w:rsidRDefault="00EF2D8C" w:rsidP="00EF2D8C">
            <w:pPr>
              <w:ind w:firstLine="709"/>
              <w:contextualSpacing/>
              <w:jc w:val="both"/>
              <w:rPr>
                <w:rFonts w:cstheme="minorHAnsi"/>
              </w:rPr>
            </w:pPr>
            <w:r w:rsidRPr="00EF2D8C">
              <w:rPr>
                <w:rFonts w:cstheme="minorHAnsi"/>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EF2D8C">
              <w:rPr>
                <w:rFonts w:cstheme="minorHAnsi"/>
              </w:rPr>
              <w:t>профориентационно</w:t>
            </w:r>
            <w:proofErr w:type="spellEnd"/>
            <w:r w:rsidRPr="00EF2D8C">
              <w:rPr>
                <w:rFonts w:cstheme="minorHAnsi"/>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F2D8C">
              <w:rPr>
                <w:rFonts w:cstheme="minorHAnsi"/>
              </w:rPr>
              <w:t>внепрофессиональную</w:t>
            </w:r>
            <w:proofErr w:type="spellEnd"/>
            <w:r w:rsidRPr="00EF2D8C">
              <w:rPr>
                <w:rFonts w:cstheme="minorHAnsi"/>
              </w:rPr>
              <w:t xml:space="preserve"> составляющие такой деятельности. Эта работа осуществляется </w:t>
            </w:r>
            <w:proofErr w:type="gramStart"/>
            <w:r w:rsidRPr="00EF2D8C">
              <w:rPr>
                <w:rFonts w:cstheme="minorHAnsi"/>
              </w:rPr>
              <w:t>через</w:t>
            </w:r>
            <w:proofErr w:type="gramEnd"/>
            <w:r w:rsidRPr="00EF2D8C">
              <w:rPr>
                <w:rFonts w:cstheme="minorHAnsi"/>
              </w:rPr>
              <w:t>:</w:t>
            </w:r>
          </w:p>
          <w:p w:rsidR="00EF2D8C" w:rsidRPr="00EF2D8C" w:rsidRDefault="00EF2D8C" w:rsidP="00EF2D8C">
            <w:pPr>
              <w:ind w:firstLine="709"/>
              <w:contextualSpacing/>
              <w:jc w:val="both"/>
              <w:rPr>
                <w:rFonts w:cstheme="minorHAnsi"/>
              </w:rPr>
            </w:pPr>
            <w:r w:rsidRPr="00EF2D8C">
              <w:rPr>
                <w:rFonts w:cstheme="minorHAnsi"/>
              </w:rPr>
              <w:t xml:space="preserve">циклы </w:t>
            </w:r>
            <w:proofErr w:type="spellStart"/>
            <w:r w:rsidRPr="00EF2D8C">
              <w:rPr>
                <w:rFonts w:cstheme="minorHAnsi"/>
              </w:rPr>
              <w:t>профориентационных</w:t>
            </w:r>
            <w:proofErr w:type="spellEnd"/>
            <w:r w:rsidRPr="00EF2D8C">
              <w:rPr>
                <w:rFonts w:cstheme="minorHAnsi"/>
              </w:rPr>
              <w:t xml:space="preserve"> часов общения, 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w:t>
            </w:r>
            <w:proofErr w:type="gramStart"/>
            <w:r w:rsidRPr="00EF2D8C">
              <w:rPr>
                <w:rFonts w:cstheme="minorHAnsi"/>
              </w:rPr>
              <w:t>отношение</w:t>
            </w:r>
            <w:proofErr w:type="gramEnd"/>
            <w:r w:rsidRPr="00EF2D8C">
              <w:rPr>
                <w:rFonts w:cstheme="minorHAnsi"/>
              </w:rPr>
              <w:t xml:space="preserve"> к людям, уважительное отношение к чужому мнению, к разнообразию взглядов); </w:t>
            </w:r>
          </w:p>
          <w:p w:rsidR="00EF2D8C" w:rsidRPr="00EF2D8C" w:rsidRDefault="00EF2D8C" w:rsidP="00EF2D8C">
            <w:pPr>
              <w:ind w:firstLine="709"/>
              <w:contextualSpacing/>
              <w:jc w:val="both"/>
              <w:rPr>
                <w:rFonts w:cstheme="minorHAnsi"/>
              </w:rPr>
            </w:pPr>
            <w:r w:rsidRPr="00EF2D8C">
              <w:rPr>
                <w:rFonts w:cstheme="minorHAnsi"/>
              </w:rPr>
              <w:t xml:space="preserve">циклы </w:t>
            </w:r>
            <w:proofErr w:type="spellStart"/>
            <w:r w:rsidRPr="00EF2D8C">
              <w:rPr>
                <w:rFonts w:cstheme="minorHAnsi"/>
              </w:rPr>
              <w:t>профориентационных</w:t>
            </w:r>
            <w:proofErr w:type="spellEnd"/>
            <w:r w:rsidRPr="00EF2D8C">
              <w:rPr>
                <w:rFonts w:cstheme="minorHAnsi"/>
              </w:rPr>
              <w:t xml:space="preserve"> игр, которые проводятся для учащихся с 5-го по 10-й класс. Проводятся на классных часах. Создаются </w:t>
            </w:r>
            <w:proofErr w:type="spellStart"/>
            <w:r w:rsidRPr="00EF2D8C">
              <w:rPr>
                <w:rFonts w:cstheme="minorHAnsi"/>
              </w:rPr>
              <w:t>профориентационно</w:t>
            </w:r>
            <w:proofErr w:type="spellEnd"/>
            <w:r w:rsidRPr="00EF2D8C">
              <w:rPr>
                <w:rFonts w:cstheme="minorHAnsi"/>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w:t>
            </w:r>
            <w:r w:rsidRPr="00EF2D8C">
              <w:rPr>
                <w:rFonts w:cstheme="minorHAnsi"/>
              </w:rPr>
              <w:lastRenderedPageBreak/>
              <w:t>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EF2D8C" w:rsidRPr="00EF2D8C" w:rsidRDefault="00EF2D8C" w:rsidP="00EF2D8C">
            <w:pPr>
              <w:ind w:firstLine="709"/>
              <w:contextualSpacing/>
              <w:jc w:val="both"/>
              <w:rPr>
                <w:rFonts w:cstheme="minorHAnsi"/>
              </w:rPr>
            </w:pPr>
            <w:proofErr w:type="spellStart"/>
            <w:r w:rsidRPr="00EF2D8C">
              <w:rPr>
                <w:rFonts w:cstheme="minorHAnsi"/>
              </w:rPr>
              <w:t>профориентационные</w:t>
            </w:r>
            <w:proofErr w:type="spellEnd"/>
            <w:r w:rsidRPr="00EF2D8C">
              <w:rPr>
                <w:rFonts w:cstheme="minorHAnsi"/>
              </w:rPr>
              <w:t xml:space="preserve"> экскурсии,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w:t>
            </w:r>
            <w:proofErr w:type="gramStart"/>
            <w:r w:rsidRPr="00EF2D8C">
              <w:rPr>
                <w:rFonts w:cstheme="minorHAnsi"/>
              </w:rPr>
              <w:t>чек-листов</w:t>
            </w:r>
            <w:proofErr w:type="gramEnd"/>
            <w:r w:rsidRPr="00EF2D8C">
              <w:rPr>
                <w:rFonts w:cstheme="minorHAnsi"/>
              </w:rPr>
              <w:t xml:space="preserve">. После экскурсии проводится анализ. В результате посещения </w:t>
            </w:r>
            <w:proofErr w:type="spellStart"/>
            <w:r w:rsidRPr="00EF2D8C">
              <w:rPr>
                <w:rFonts w:cstheme="minorHAnsi"/>
              </w:rPr>
              <w:t>профориентационных</w:t>
            </w:r>
            <w:proofErr w:type="spellEnd"/>
            <w:r w:rsidRPr="00EF2D8C">
              <w:rPr>
                <w:rFonts w:cstheme="minorHAnsi"/>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EF2D8C" w:rsidRPr="00EF2D8C" w:rsidRDefault="00EF2D8C" w:rsidP="00EF2D8C">
            <w:pPr>
              <w:ind w:firstLine="709"/>
              <w:contextualSpacing/>
              <w:jc w:val="both"/>
              <w:rPr>
                <w:rFonts w:cstheme="minorHAnsi"/>
              </w:rPr>
            </w:pPr>
            <w:r w:rsidRPr="00EF2D8C">
              <w:rPr>
                <w:rFonts w:cstheme="minorHAnsi"/>
              </w:rPr>
              <w:t xml:space="preserve">посещение </w:t>
            </w:r>
            <w:proofErr w:type="spellStart"/>
            <w:r w:rsidRPr="00EF2D8C">
              <w:rPr>
                <w:rFonts w:cstheme="minorHAnsi"/>
              </w:rPr>
              <w:t>профориентационных</w:t>
            </w:r>
            <w:proofErr w:type="spellEnd"/>
            <w:r w:rsidRPr="00EF2D8C">
              <w:rPr>
                <w:rFonts w:cstheme="minorHAnsi"/>
              </w:rPr>
              <w:t xml:space="preserve"> парков, 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rsidR="00EF2D8C" w:rsidRPr="00EF2D8C" w:rsidRDefault="00EF2D8C" w:rsidP="00EF2D8C">
            <w:pPr>
              <w:ind w:firstLine="709"/>
              <w:contextualSpacing/>
              <w:jc w:val="both"/>
              <w:rPr>
                <w:rFonts w:cstheme="minorHAnsi"/>
              </w:rPr>
            </w:pPr>
            <w:r w:rsidRPr="00EF2D8C">
              <w:rPr>
                <w:rFonts w:cstheme="minorHAnsi"/>
              </w:rPr>
              <w:t>организация </w:t>
            </w:r>
            <w:proofErr w:type="spellStart"/>
            <w:r w:rsidRPr="00EF2D8C">
              <w:rPr>
                <w:rFonts w:cstheme="minorHAnsi"/>
              </w:rPr>
              <w:t>профориентационных</w:t>
            </w:r>
            <w:proofErr w:type="spellEnd"/>
            <w:r w:rsidRPr="00EF2D8C">
              <w:rPr>
                <w:rFonts w:cstheme="minorHAnsi"/>
              </w:rPr>
              <w:t xml:space="preserve"> смен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EF2D8C" w:rsidRPr="00EF2D8C" w:rsidRDefault="00EF2D8C" w:rsidP="00EF2D8C">
            <w:pPr>
              <w:ind w:firstLine="709"/>
              <w:contextualSpacing/>
              <w:jc w:val="both"/>
              <w:rPr>
                <w:rFonts w:cstheme="minorHAnsi"/>
              </w:rPr>
            </w:pPr>
            <w:r w:rsidRPr="00EF2D8C">
              <w:rPr>
                <w:rFonts w:cstheme="minorHAnsi"/>
              </w:rPr>
              <w:t xml:space="preserve">изучение </w:t>
            </w:r>
            <w:proofErr w:type="spellStart"/>
            <w:r w:rsidRPr="00EF2D8C">
              <w:rPr>
                <w:rFonts w:cstheme="minorHAnsi"/>
              </w:rPr>
              <w:t>интернет-ресурсов</w:t>
            </w:r>
            <w:proofErr w:type="spellEnd"/>
            <w:r w:rsidRPr="00EF2D8C">
              <w:rPr>
                <w:rFonts w:cstheme="minorHAnsi"/>
              </w:rPr>
              <w:t>, посвященных выбору профессий;</w:t>
            </w:r>
          </w:p>
          <w:p w:rsidR="00EF2D8C" w:rsidRPr="00EF2D8C" w:rsidRDefault="00EF2D8C" w:rsidP="00EF2D8C">
            <w:pPr>
              <w:ind w:firstLine="709"/>
              <w:contextualSpacing/>
              <w:jc w:val="both"/>
              <w:rPr>
                <w:rFonts w:cstheme="minorHAnsi"/>
              </w:rPr>
            </w:pPr>
            <w:r w:rsidRPr="00EF2D8C">
              <w:rPr>
                <w:rFonts w:cstheme="minorHAnsi"/>
              </w:rPr>
              <w:t xml:space="preserve">прохождение </w:t>
            </w:r>
            <w:proofErr w:type="spellStart"/>
            <w:r w:rsidRPr="00EF2D8C">
              <w:rPr>
                <w:rFonts w:cstheme="minorHAnsi"/>
              </w:rPr>
              <w:t>профориентационного</w:t>
            </w:r>
            <w:proofErr w:type="spellEnd"/>
            <w:r w:rsidRPr="00EF2D8C">
              <w:rPr>
                <w:rFonts w:cstheme="minorHAnsi"/>
              </w:rPr>
              <w:t xml:space="preserve"> онлайн-тестирования; </w:t>
            </w:r>
          </w:p>
          <w:p w:rsidR="00EF2D8C" w:rsidRPr="00EF2D8C" w:rsidRDefault="00EF2D8C" w:rsidP="00EF2D8C">
            <w:pPr>
              <w:ind w:firstLine="709"/>
              <w:contextualSpacing/>
              <w:jc w:val="both"/>
              <w:rPr>
                <w:rFonts w:cstheme="minorHAnsi"/>
              </w:rPr>
            </w:pPr>
            <w:r w:rsidRPr="00EF2D8C">
              <w:rPr>
                <w:rFonts w:cstheme="minorHAnsi"/>
              </w:rPr>
              <w:t>прохождение онлайн-курсов по интересующим профессиям и направлениям образования;</w:t>
            </w:r>
          </w:p>
          <w:p w:rsidR="00EF2D8C" w:rsidRPr="00EF2D8C" w:rsidRDefault="00EF2D8C" w:rsidP="00EF2D8C">
            <w:pPr>
              <w:ind w:firstLine="709"/>
              <w:contextualSpacing/>
              <w:jc w:val="both"/>
              <w:rPr>
                <w:rFonts w:cstheme="minorHAnsi"/>
              </w:rPr>
            </w:pPr>
            <w:r w:rsidRPr="00EF2D8C">
              <w:rPr>
                <w:rFonts w:cstheme="minorHAnsi"/>
              </w:rPr>
              <w:t xml:space="preserve">участие в работе всероссийских </w:t>
            </w:r>
            <w:proofErr w:type="spellStart"/>
            <w:r w:rsidRPr="00EF2D8C">
              <w:rPr>
                <w:rFonts w:cstheme="minorHAnsi"/>
              </w:rPr>
              <w:t>профориентационных</w:t>
            </w:r>
            <w:proofErr w:type="spellEnd"/>
            <w:r w:rsidRPr="00EF2D8C">
              <w:rPr>
                <w:rFonts w:cstheme="minorHAnsi"/>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EF2D8C" w:rsidRPr="00EF2D8C" w:rsidRDefault="00EF2D8C" w:rsidP="00EF2D8C">
            <w:pPr>
              <w:ind w:firstLine="709"/>
              <w:contextualSpacing/>
              <w:jc w:val="both"/>
              <w:rPr>
                <w:rFonts w:cstheme="minorHAnsi"/>
              </w:rPr>
            </w:pPr>
            <w:r w:rsidRPr="00EF2D8C">
              <w:rPr>
                <w:rFonts w:cstheme="minorHAnsi"/>
              </w:rPr>
              <w:t>Клуб интересных встреч.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F2D8C" w:rsidRPr="00EF2D8C" w:rsidRDefault="00EF2D8C" w:rsidP="00EF2D8C">
            <w:pPr>
              <w:ind w:firstLine="709"/>
              <w:contextualSpacing/>
              <w:jc w:val="both"/>
              <w:rPr>
                <w:rFonts w:cstheme="minorHAnsi"/>
              </w:rPr>
            </w:pPr>
            <w:r w:rsidRPr="00EF2D8C">
              <w:rPr>
                <w:rFonts w:cstheme="minorHAnsi"/>
              </w:rPr>
              <w:t xml:space="preserve">Консультации с психологом или приглашенным специалистом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w:t>
            </w:r>
            <w:proofErr w:type="gramStart"/>
            <w:r w:rsidRPr="00EF2D8C">
              <w:rPr>
                <w:rFonts w:cstheme="minorHAnsi"/>
              </w:rPr>
              <w:t>обучающийся</w:t>
            </w:r>
            <w:proofErr w:type="gramEnd"/>
            <w:r w:rsidRPr="00EF2D8C">
              <w:rPr>
                <w:rFonts w:cstheme="minorHAnsi"/>
              </w:rPr>
              <w:t xml:space="preserve">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EF2D8C" w:rsidRPr="00EF2D8C" w:rsidRDefault="00EF2D8C" w:rsidP="00EF2D8C">
            <w:pPr>
              <w:ind w:firstLine="709"/>
              <w:contextualSpacing/>
              <w:jc w:val="both"/>
              <w:rPr>
                <w:rFonts w:cstheme="minorHAnsi"/>
              </w:rPr>
            </w:pPr>
            <w:r w:rsidRPr="00EF2D8C">
              <w:rPr>
                <w:rFonts w:cstheme="minorHAnsi"/>
              </w:rPr>
              <w:t xml:space="preserve">Курсы по выбору. Выбирая курс, учащийся демонстрирует готовность и умение </w:t>
            </w:r>
            <w:r w:rsidRPr="00EF2D8C">
              <w:rPr>
                <w:rFonts w:cstheme="minorHAnsi"/>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EF2D8C" w:rsidRPr="00EF2D8C" w:rsidRDefault="00EF2D8C" w:rsidP="00EF2D8C">
            <w:pPr>
              <w:ind w:firstLine="709"/>
              <w:contextualSpacing/>
              <w:jc w:val="both"/>
              <w:rPr>
                <w:rFonts w:cstheme="minorHAnsi"/>
              </w:rPr>
            </w:pPr>
            <w:r w:rsidRPr="00EF2D8C">
              <w:rPr>
                <w:rFonts w:cstheme="minorHAnsi"/>
              </w:rPr>
              <w:t>Модуль «Организация предметно-эстетической среды»</w:t>
            </w:r>
          </w:p>
          <w:p w:rsidR="00EF2D8C" w:rsidRPr="00EF2D8C" w:rsidRDefault="00EF2D8C" w:rsidP="00EF2D8C">
            <w:pPr>
              <w:ind w:firstLine="709"/>
              <w:contextualSpacing/>
              <w:jc w:val="both"/>
              <w:rPr>
                <w:rFonts w:cstheme="minorHAnsi"/>
              </w:rPr>
            </w:pPr>
            <w:proofErr w:type="gramStart"/>
            <w:r w:rsidRPr="00EF2D8C">
              <w:rPr>
                <w:rFonts w:cstheme="minorHAnsi"/>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EF2D8C">
              <w:rPr>
                <w:rFonts w:cstheme="minorHAnsi"/>
              </w:rPr>
              <w:t xml:space="preserve"> Воспитывающее влияние на </w:t>
            </w:r>
            <w:proofErr w:type="gramStart"/>
            <w:r w:rsidRPr="00EF2D8C">
              <w:rPr>
                <w:rFonts w:cstheme="minorHAnsi"/>
              </w:rPr>
              <w:t>обучающегося</w:t>
            </w:r>
            <w:proofErr w:type="gramEnd"/>
            <w:r w:rsidRPr="00EF2D8C">
              <w:rPr>
                <w:rFonts w:cstheme="minorHAnsi"/>
              </w:rPr>
              <w:t xml:space="preserve"> осуществляется через такие формы работы с предметно-эстетической средой школы, как:</w:t>
            </w:r>
          </w:p>
          <w:p w:rsidR="00EF2D8C" w:rsidRPr="00EF2D8C" w:rsidRDefault="00EF2D8C" w:rsidP="00EF2D8C">
            <w:pPr>
              <w:ind w:firstLine="709"/>
              <w:contextualSpacing/>
              <w:jc w:val="both"/>
              <w:rPr>
                <w:rFonts w:cstheme="minorHAnsi"/>
              </w:rPr>
            </w:pPr>
            <w:r w:rsidRPr="00EF2D8C">
              <w:rPr>
                <w:rFonts w:cstheme="minorHAnsi"/>
              </w:rPr>
              <w:t>Цикл дел «Персональная выставка».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EF2D8C">
              <w:rPr>
                <w:rFonts w:cstheme="minorHAnsi"/>
              </w:rPr>
              <w:t>Лего</w:t>
            </w:r>
            <w:proofErr w:type="spellEnd"/>
            <w:r w:rsidRPr="00EF2D8C">
              <w:rPr>
                <w:rFonts w:cstheme="minorHAnsi"/>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EF2D8C" w:rsidRPr="00EF2D8C" w:rsidRDefault="00EF2D8C" w:rsidP="00EF2D8C">
            <w:pPr>
              <w:ind w:firstLine="709"/>
              <w:contextualSpacing/>
              <w:jc w:val="both"/>
              <w:rPr>
                <w:rFonts w:cstheme="minorHAnsi"/>
              </w:rPr>
            </w:pPr>
            <w:r w:rsidRPr="00EF2D8C">
              <w:rPr>
                <w:rFonts w:cstheme="minorHAnsi"/>
              </w:rPr>
              <w:t xml:space="preserve">Книжный стенд «Книгообмен». Каждый представитель ученического и педагогического сообщества может стать школьным </w:t>
            </w:r>
            <w:proofErr w:type="spellStart"/>
            <w:r w:rsidRPr="00EF2D8C">
              <w:rPr>
                <w:rFonts w:cstheme="minorHAnsi"/>
              </w:rPr>
              <w:t>буккроссером</w:t>
            </w:r>
            <w:proofErr w:type="spellEnd"/>
            <w:r w:rsidRPr="00EF2D8C">
              <w:rPr>
                <w:rFonts w:cstheme="minorHAnsi"/>
              </w:rPr>
              <w:t xml:space="preserve">,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EF2D8C">
              <w:rPr>
                <w:rFonts w:cstheme="minorHAnsi"/>
              </w:rPr>
              <w:t>своими</w:t>
            </w:r>
            <w:proofErr w:type="gramEnd"/>
            <w:r w:rsidRPr="00EF2D8C">
              <w:rPr>
                <w:rFonts w:cstheme="minorHAnsi"/>
              </w:rPr>
              <w:t xml:space="preserve"> собственными.</w:t>
            </w:r>
          </w:p>
          <w:p w:rsidR="00EF2D8C" w:rsidRPr="00EF2D8C" w:rsidRDefault="00EF2D8C" w:rsidP="00EF2D8C">
            <w:pPr>
              <w:ind w:firstLine="709"/>
              <w:contextualSpacing/>
              <w:jc w:val="both"/>
              <w:rPr>
                <w:rFonts w:cstheme="minorHAnsi"/>
              </w:rPr>
            </w:pPr>
            <w:r w:rsidRPr="00EF2D8C">
              <w:rPr>
                <w:rFonts w:cstheme="minorHAnsi"/>
              </w:rPr>
              <w:t xml:space="preserve">Грант «Лучший проект школьного кабинета». 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w:t>
            </w:r>
            <w:proofErr w:type="gramStart"/>
            <w:r w:rsidRPr="00EF2D8C">
              <w:rPr>
                <w:rFonts w:cstheme="minorHAnsi"/>
              </w:rPr>
              <w:t>ИЗО</w:t>
            </w:r>
            <w:proofErr w:type="gramEnd"/>
            <w:r w:rsidRPr="00EF2D8C">
              <w:rPr>
                <w:rFonts w:cstheme="minorHAnsi"/>
              </w:rPr>
              <w:t>,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EF2D8C" w:rsidRPr="00EF2D8C" w:rsidRDefault="00EF2D8C" w:rsidP="00EF2D8C">
            <w:pPr>
              <w:ind w:firstLine="709"/>
              <w:contextualSpacing/>
              <w:jc w:val="both"/>
              <w:rPr>
                <w:rFonts w:cstheme="minorHAnsi"/>
              </w:rPr>
            </w:pPr>
            <w:r w:rsidRPr="00EF2D8C">
              <w:rPr>
                <w:rFonts w:cstheme="minorHAnsi"/>
              </w:rPr>
              <w:t xml:space="preserve">Дизайн-бюро.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w:t>
            </w:r>
            <w:r w:rsidRPr="00EF2D8C">
              <w:rPr>
                <w:rFonts w:cstheme="minorHAnsi"/>
              </w:rPr>
              <w:lastRenderedPageBreak/>
              <w:t>способностей, навыков работы в коллективе, приобретается опыт социально значимой деятельности.</w:t>
            </w:r>
          </w:p>
          <w:p w:rsidR="00EF2D8C" w:rsidRPr="00EF2D8C" w:rsidRDefault="00EF2D8C" w:rsidP="00EF2D8C">
            <w:pPr>
              <w:ind w:firstLine="709"/>
              <w:contextualSpacing/>
              <w:jc w:val="both"/>
              <w:rPr>
                <w:rFonts w:cstheme="minorHAnsi"/>
              </w:rPr>
            </w:pPr>
            <w:r w:rsidRPr="00EF2D8C">
              <w:rPr>
                <w:rFonts w:cstheme="minorHAnsi"/>
              </w:rPr>
              <w:t>Модуль «Работа с родителями»</w:t>
            </w:r>
          </w:p>
          <w:p w:rsidR="00EF2D8C" w:rsidRPr="00EF2D8C" w:rsidRDefault="00EF2D8C" w:rsidP="00EF2D8C">
            <w:pPr>
              <w:ind w:firstLine="709"/>
              <w:contextualSpacing/>
              <w:jc w:val="both"/>
              <w:rPr>
                <w:rFonts w:cstheme="minorHAnsi"/>
              </w:rPr>
            </w:pPr>
            <w:r w:rsidRPr="00EF2D8C">
              <w:rPr>
                <w:rFonts w:cstheme="minorHAnsi"/>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EF2D8C" w:rsidRPr="00EF2D8C" w:rsidRDefault="00EF2D8C" w:rsidP="00EF2D8C">
            <w:pPr>
              <w:ind w:firstLine="709"/>
              <w:contextualSpacing/>
              <w:jc w:val="both"/>
              <w:rPr>
                <w:rFonts w:cstheme="minorHAnsi"/>
              </w:rPr>
            </w:pPr>
            <w:r w:rsidRPr="00EF2D8C">
              <w:rPr>
                <w:rFonts w:cstheme="minorHAnsi"/>
              </w:rPr>
              <w:t>На групповом уровне:</w:t>
            </w:r>
          </w:p>
          <w:p w:rsidR="00EF2D8C" w:rsidRPr="00EF2D8C" w:rsidRDefault="00EF2D8C" w:rsidP="00EF2D8C">
            <w:pPr>
              <w:ind w:firstLine="709"/>
              <w:contextualSpacing/>
              <w:jc w:val="both"/>
              <w:rPr>
                <w:rFonts w:cstheme="minorHAnsi"/>
              </w:rPr>
            </w:pPr>
            <w:r w:rsidRPr="00EF2D8C">
              <w:rPr>
                <w:rFonts w:cstheme="minorHAnsi"/>
              </w:rPr>
              <w:t xml:space="preserve">Совет родителей.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w:t>
            </w:r>
            <w:proofErr w:type="gramStart"/>
            <w:r w:rsidRPr="00EF2D8C">
              <w:rPr>
                <w:rFonts w:cstheme="minorHAnsi"/>
              </w:rPr>
              <w:t>высказать свое отношение</w:t>
            </w:r>
            <w:proofErr w:type="gramEnd"/>
            <w:r w:rsidRPr="00EF2D8C">
              <w:rPr>
                <w:rFonts w:cstheme="minorHAnsi"/>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EF2D8C" w:rsidRPr="00EF2D8C" w:rsidRDefault="00EF2D8C" w:rsidP="00EF2D8C">
            <w:pPr>
              <w:ind w:firstLine="709"/>
              <w:contextualSpacing/>
              <w:jc w:val="both"/>
              <w:rPr>
                <w:rFonts w:cstheme="minorHAnsi"/>
              </w:rPr>
            </w:pPr>
            <w:r w:rsidRPr="00EF2D8C">
              <w:rPr>
                <w:rFonts w:cstheme="minorHAnsi"/>
              </w:rPr>
              <w:t>День открытых дверей.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EF2D8C" w:rsidRPr="00EF2D8C" w:rsidRDefault="00EF2D8C" w:rsidP="00EF2D8C">
            <w:pPr>
              <w:ind w:firstLine="709"/>
              <w:contextualSpacing/>
              <w:jc w:val="both"/>
              <w:rPr>
                <w:rFonts w:cstheme="minorHAnsi"/>
              </w:rPr>
            </w:pPr>
            <w:r w:rsidRPr="00EF2D8C">
              <w:rPr>
                <w:rFonts w:cstheme="minorHAnsi"/>
              </w:rPr>
              <w:t xml:space="preserve">Общешкольные родительские собрания. Организованное обсуждение наиболее острых проблем обучения и </w:t>
            </w:r>
            <w:proofErr w:type="gramStart"/>
            <w:r w:rsidRPr="00EF2D8C">
              <w:rPr>
                <w:rFonts w:cstheme="minorHAnsi"/>
              </w:rPr>
              <w:t>воспитания</w:t>
            </w:r>
            <w:proofErr w:type="gramEnd"/>
            <w:r w:rsidRPr="00EF2D8C">
              <w:rPr>
                <w:rFonts w:cstheme="minorHAnsi"/>
              </w:rPr>
              <w:t xml:space="preserve"> обучающихся школы совместно с педагогами.</w:t>
            </w:r>
          </w:p>
          <w:p w:rsidR="00EF2D8C" w:rsidRPr="00EF2D8C" w:rsidRDefault="00EF2D8C" w:rsidP="00EF2D8C">
            <w:pPr>
              <w:ind w:firstLine="709"/>
              <w:contextualSpacing/>
              <w:jc w:val="both"/>
              <w:rPr>
                <w:rFonts w:cstheme="minorHAnsi"/>
              </w:rPr>
            </w:pPr>
            <w:r w:rsidRPr="00EF2D8C">
              <w:rPr>
                <w:rFonts w:cstheme="minorHAnsi"/>
              </w:rPr>
              <w:t>На индивидуальном уровне:</w:t>
            </w:r>
          </w:p>
          <w:p w:rsidR="00EF2D8C" w:rsidRPr="00EF2D8C" w:rsidRDefault="00EF2D8C" w:rsidP="00EF2D8C">
            <w:pPr>
              <w:ind w:firstLine="709"/>
              <w:contextualSpacing/>
              <w:jc w:val="both"/>
              <w:rPr>
                <w:rFonts w:cstheme="minorHAnsi"/>
              </w:rPr>
            </w:pPr>
            <w:r w:rsidRPr="00EF2D8C">
              <w:rPr>
                <w:rFonts w:cstheme="minorHAnsi"/>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EF2D8C">
              <w:rPr>
                <w:rFonts w:cstheme="minorHAnsi"/>
              </w:rPr>
              <w:t>внутриклассных</w:t>
            </w:r>
            <w:proofErr w:type="spellEnd"/>
            <w:r w:rsidRPr="00EF2D8C">
              <w:rPr>
                <w:rFonts w:cstheme="minorHAnsi"/>
              </w:rPr>
              <w:t xml:space="preserve"> мероприятий воспитательной направленности. </w:t>
            </w:r>
          </w:p>
          <w:p w:rsidR="00EF2D8C" w:rsidRPr="00EF2D8C" w:rsidRDefault="00EF2D8C" w:rsidP="00EF2D8C">
            <w:pPr>
              <w:ind w:firstLine="709"/>
              <w:contextualSpacing/>
              <w:jc w:val="both"/>
              <w:rPr>
                <w:rFonts w:cstheme="minorHAnsi"/>
              </w:rPr>
            </w:pPr>
            <w:r w:rsidRPr="00EF2D8C">
              <w:rPr>
                <w:rFonts w:cstheme="minorHAnsi"/>
              </w:rPr>
              <w:t>Клуб интересных встреч, Карьерная неделя, Персональные выставки талантов родителей, «Мамины гостиные», семейные мастер-классы</w:t>
            </w:r>
            <w:proofErr w:type="gramStart"/>
            <w:r w:rsidRPr="00EF2D8C">
              <w:rPr>
                <w:rFonts w:cstheme="minorHAnsi"/>
              </w:rPr>
              <w:t xml:space="preserve"> ,</w:t>
            </w:r>
            <w:proofErr w:type="gramEnd"/>
            <w:r w:rsidRPr="00EF2D8C">
              <w:rPr>
                <w:rFonts w:cstheme="minorHAnsi"/>
              </w:rPr>
              <w:t xml:space="preserve"> футбольный матч «Родители–ученики» на благотворительной ярмарке, «Мама, папа, я – спортивная семья»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w:t>
            </w:r>
          </w:p>
          <w:p w:rsidR="00EF2D8C" w:rsidRPr="00EF2D8C" w:rsidRDefault="00EF2D8C" w:rsidP="00EF2D8C">
            <w:pPr>
              <w:ind w:firstLine="709"/>
              <w:contextualSpacing/>
              <w:jc w:val="center"/>
              <w:rPr>
                <w:rFonts w:cstheme="minorHAnsi"/>
              </w:rPr>
            </w:pPr>
            <w:r w:rsidRPr="00EF2D8C">
              <w:rPr>
                <w:rFonts w:cstheme="minorHAnsi"/>
              </w:rPr>
              <w:t>ОСНОВНЫЕ НАПРАВЛЕНИЯ САМОАНАЛИЗА ВОСПИТАТЕЛЬНОЙ РАБОТЫ В </w:t>
            </w:r>
            <w:r>
              <w:rPr>
                <w:rFonts w:cstheme="minorHAnsi"/>
              </w:rPr>
              <w:t>МБОУ СОШ № 19</w:t>
            </w:r>
          </w:p>
          <w:p w:rsidR="00EF2D8C" w:rsidRPr="00EF2D8C" w:rsidRDefault="00EF2D8C" w:rsidP="00EF2D8C">
            <w:pPr>
              <w:ind w:firstLine="709"/>
              <w:contextualSpacing/>
              <w:jc w:val="both"/>
              <w:rPr>
                <w:rFonts w:cstheme="minorHAnsi"/>
              </w:rPr>
            </w:pPr>
            <w:r w:rsidRPr="00EF2D8C">
              <w:rPr>
                <w:rFonts w:cstheme="minorHAnsi"/>
              </w:rPr>
              <w:t>Самоанализ воспитательной работы </w:t>
            </w:r>
            <w:r>
              <w:rPr>
                <w:rFonts w:cstheme="minorHAnsi"/>
              </w:rPr>
              <w:t>МБОУ СОШ № 19</w:t>
            </w:r>
            <w:r w:rsidRPr="00EF2D8C">
              <w:rPr>
                <w:rFonts w:cstheme="minorHAnsi"/>
              </w:rPr>
              <w:t>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EF2D8C" w:rsidRPr="00EF2D8C" w:rsidRDefault="00EF2D8C" w:rsidP="00EF2D8C">
            <w:pPr>
              <w:ind w:firstLine="709"/>
              <w:contextualSpacing/>
              <w:jc w:val="both"/>
              <w:rPr>
                <w:rFonts w:cstheme="minorHAnsi"/>
              </w:rPr>
            </w:pPr>
            <w:r w:rsidRPr="00EF2D8C">
              <w:rPr>
                <w:rFonts w:cstheme="minorHAnsi"/>
              </w:rPr>
              <w:t xml:space="preserve">принцип гуманистической направленности осуществляемого анализа, ориентирующий экспертов на уважительное </w:t>
            </w:r>
            <w:proofErr w:type="gramStart"/>
            <w:r w:rsidRPr="00EF2D8C">
              <w:rPr>
                <w:rFonts w:cstheme="minorHAnsi"/>
              </w:rPr>
              <w:t>отношение</w:t>
            </w:r>
            <w:proofErr w:type="gramEnd"/>
            <w:r w:rsidRPr="00EF2D8C">
              <w:rPr>
                <w:rFonts w:cstheme="minorHAnsi"/>
              </w:rPr>
              <w:t xml:space="preserve"> как к воспитанникам, так и к педагогическим работникам, реализующим воспитательный процесс;</w:t>
            </w:r>
          </w:p>
          <w:p w:rsidR="00EF2D8C" w:rsidRPr="00EF2D8C" w:rsidRDefault="00EF2D8C" w:rsidP="00EF2D8C">
            <w:pPr>
              <w:ind w:firstLine="709"/>
              <w:contextualSpacing/>
              <w:jc w:val="both"/>
              <w:rPr>
                <w:rFonts w:cstheme="minorHAnsi"/>
              </w:rPr>
            </w:pPr>
            <w:r w:rsidRPr="00EF2D8C">
              <w:rPr>
                <w:rFonts w:cstheme="minorHAnsi"/>
              </w:rPr>
              <w:t xml:space="preserve">принцип приоритета анализа сущностных сторон воспитания, ориентирующий экспертов </w:t>
            </w:r>
            <w:r w:rsidRPr="00EF2D8C">
              <w:rPr>
                <w:rFonts w:cstheme="minorHAnsi"/>
              </w:rPr>
              <w:lastRenderedPageBreak/>
              <w:t>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F2D8C" w:rsidRPr="00EF2D8C" w:rsidRDefault="00EF2D8C" w:rsidP="00EF2D8C">
            <w:pPr>
              <w:ind w:firstLine="709"/>
              <w:contextualSpacing/>
              <w:jc w:val="both"/>
              <w:rPr>
                <w:rFonts w:cstheme="minorHAnsi"/>
              </w:rPr>
            </w:pPr>
            <w:proofErr w:type="gramStart"/>
            <w:r w:rsidRPr="00EF2D8C">
              <w:rPr>
                <w:rFonts w:cstheme="minorHAnsi"/>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F2D8C" w:rsidRPr="00EF2D8C" w:rsidRDefault="00EF2D8C" w:rsidP="00EF2D8C">
            <w:pPr>
              <w:ind w:firstLine="709"/>
              <w:contextualSpacing/>
              <w:jc w:val="both"/>
              <w:rPr>
                <w:rFonts w:cstheme="minorHAnsi"/>
              </w:rPr>
            </w:pPr>
            <w:proofErr w:type="gramStart"/>
            <w:r w:rsidRPr="00EF2D8C">
              <w:rPr>
                <w:rFonts w:cstheme="minorHAnsi"/>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EF2D8C" w:rsidRPr="00EF2D8C" w:rsidRDefault="00EF2D8C" w:rsidP="00EF2D8C">
            <w:pPr>
              <w:ind w:firstLine="709"/>
              <w:contextualSpacing/>
              <w:jc w:val="both"/>
              <w:rPr>
                <w:rFonts w:cstheme="minorHAnsi"/>
              </w:rPr>
            </w:pPr>
            <w:r w:rsidRPr="00EF2D8C">
              <w:rPr>
                <w:rFonts w:cstheme="minorHAnsi"/>
              </w:rPr>
              <w:t>Самоанализ воспитательной работы </w:t>
            </w:r>
            <w:r>
              <w:rPr>
                <w:rFonts w:cstheme="minorHAnsi"/>
              </w:rPr>
              <w:t>МБОУ СОШ № 19</w:t>
            </w:r>
            <w:r w:rsidRPr="00EF2D8C">
              <w:rPr>
                <w:rFonts w:cstheme="minorHAnsi"/>
              </w:rPr>
              <w:t> осуществляется по следующим направлениям:</w:t>
            </w:r>
          </w:p>
          <w:p w:rsidR="00EF2D8C" w:rsidRPr="00EF2D8C" w:rsidRDefault="00EF2D8C" w:rsidP="00EF2D8C">
            <w:pPr>
              <w:ind w:firstLine="709"/>
              <w:contextualSpacing/>
              <w:jc w:val="both"/>
              <w:rPr>
                <w:rFonts w:cstheme="minorHAnsi"/>
              </w:rPr>
            </w:pPr>
            <w:r w:rsidRPr="00EF2D8C">
              <w:rPr>
                <w:rFonts w:cstheme="minorHAnsi"/>
              </w:rPr>
              <w:t xml:space="preserve">Результаты воспитания, социализации и саморазвития </w:t>
            </w:r>
            <w:proofErr w:type="gramStart"/>
            <w:r w:rsidRPr="00EF2D8C">
              <w:rPr>
                <w:rFonts w:cstheme="minorHAnsi"/>
              </w:rPr>
              <w:t>обучающихся</w:t>
            </w:r>
            <w:proofErr w:type="gramEnd"/>
            <w:r w:rsidRPr="00EF2D8C">
              <w:rPr>
                <w:rFonts w:cstheme="minorHAnsi"/>
              </w:rPr>
              <w:t>.</w:t>
            </w:r>
          </w:p>
          <w:p w:rsidR="00EF2D8C" w:rsidRPr="00EF2D8C" w:rsidRDefault="00EF2D8C" w:rsidP="00EF2D8C">
            <w:pPr>
              <w:ind w:firstLine="709"/>
              <w:contextualSpacing/>
              <w:jc w:val="both"/>
              <w:rPr>
                <w:rFonts w:cstheme="minorHAnsi"/>
              </w:rPr>
            </w:pPr>
            <w:r w:rsidRPr="00EF2D8C">
              <w:rPr>
                <w:rFonts w:cstheme="minorHAnsi"/>
              </w:rPr>
              <w:t>Состояние организуемой в школе совместной деятельности обучающихся и взрослых.</w:t>
            </w:r>
          </w:p>
          <w:p w:rsidR="00EF2D8C" w:rsidRPr="00EF2D8C" w:rsidRDefault="00EF2D8C" w:rsidP="00EF2D8C">
            <w:pPr>
              <w:ind w:firstLine="709"/>
              <w:contextualSpacing/>
              <w:jc w:val="both"/>
              <w:rPr>
                <w:rFonts w:cstheme="minorHAnsi"/>
              </w:rPr>
            </w:pPr>
            <w:r w:rsidRPr="00EF2D8C">
              <w:rPr>
                <w:rFonts w:cstheme="minorHAnsi"/>
              </w:rPr>
              <w:t xml:space="preserve">Результаты воспитания, социализации и саморазвития </w:t>
            </w:r>
            <w:proofErr w:type="gramStart"/>
            <w:r w:rsidRPr="00EF2D8C">
              <w:rPr>
                <w:rFonts w:cstheme="minorHAnsi"/>
              </w:rPr>
              <w:t>обучающихся</w:t>
            </w:r>
            <w:proofErr w:type="gramEnd"/>
            <w:r w:rsidRPr="00EF2D8C">
              <w:rPr>
                <w:rFonts w:cstheme="minorHAnsi"/>
              </w:rPr>
              <w:t> </w:t>
            </w:r>
          </w:p>
          <w:p w:rsidR="00EF2D8C" w:rsidRPr="00EF2D8C" w:rsidRDefault="00EF2D8C" w:rsidP="00EF2D8C">
            <w:pPr>
              <w:ind w:firstLine="709"/>
              <w:contextualSpacing/>
              <w:jc w:val="both"/>
              <w:rPr>
                <w:rFonts w:cstheme="minorHAnsi"/>
              </w:rPr>
            </w:pPr>
            <w:r w:rsidRPr="00EF2D8C">
              <w:rPr>
                <w:rFonts w:cstheme="minorHAnsi"/>
              </w:rPr>
              <w:t xml:space="preserve">Критерий:  динамика личностного развития </w:t>
            </w:r>
            <w:proofErr w:type="gramStart"/>
            <w:r w:rsidRPr="00EF2D8C">
              <w:rPr>
                <w:rFonts w:cstheme="minorHAnsi"/>
              </w:rPr>
              <w:t>обучающихся</w:t>
            </w:r>
            <w:proofErr w:type="gramEnd"/>
            <w:r w:rsidRPr="00EF2D8C">
              <w:rPr>
                <w:rFonts w:cstheme="minorHAnsi"/>
              </w:rPr>
              <w:t xml:space="preserve"> каждого класса. </w:t>
            </w:r>
          </w:p>
          <w:p w:rsidR="00EF2D8C" w:rsidRPr="00EF2D8C" w:rsidRDefault="00EF2D8C" w:rsidP="00EF2D8C">
            <w:pPr>
              <w:ind w:firstLine="709"/>
              <w:contextualSpacing/>
              <w:jc w:val="both"/>
              <w:rPr>
                <w:rFonts w:cstheme="minorHAnsi"/>
              </w:rPr>
            </w:pPr>
            <w:r w:rsidRPr="00EF2D8C">
              <w:rPr>
                <w:rFonts w:cstheme="minorHAnsi"/>
              </w:rPr>
              <w:t>Способ получения информации: педагогическое наблюдение.</w:t>
            </w:r>
          </w:p>
          <w:p w:rsidR="00EF2D8C" w:rsidRPr="00EF2D8C" w:rsidRDefault="00EF2D8C" w:rsidP="00EF2D8C">
            <w:pPr>
              <w:ind w:firstLine="709"/>
              <w:contextualSpacing/>
              <w:jc w:val="both"/>
              <w:rPr>
                <w:rFonts w:cstheme="minorHAnsi"/>
              </w:rPr>
            </w:pPr>
            <w:r w:rsidRPr="00EF2D8C">
              <w:rPr>
                <w:rFonts w:cstheme="minorHAnsi"/>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EF2D8C" w:rsidRPr="00EF2D8C" w:rsidRDefault="00EF2D8C" w:rsidP="00EF2D8C">
            <w:pPr>
              <w:ind w:firstLine="709"/>
              <w:contextualSpacing/>
              <w:jc w:val="both"/>
              <w:rPr>
                <w:rFonts w:cstheme="minorHAnsi"/>
              </w:rPr>
            </w:pPr>
            <w:r w:rsidRPr="00EF2D8C">
              <w:rPr>
                <w:rFonts w:cstheme="minorHAnsi"/>
              </w:rPr>
              <w:t xml:space="preserve">какие прежде существовавшие проблемы личностного развития </w:t>
            </w:r>
            <w:proofErr w:type="gramStart"/>
            <w:r w:rsidRPr="00EF2D8C">
              <w:rPr>
                <w:rFonts w:cstheme="minorHAnsi"/>
              </w:rPr>
              <w:t>обучающихся</w:t>
            </w:r>
            <w:proofErr w:type="gramEnd"/>
            <w:r w:rsidRPr="00EF2D8C">
              <w:rPr>
                <w:rFonts w:cstheme="minorHAnsi"/>
              </w:rPr>
              <w:t xml:space="preserve"> удалось решить за минувший учебный год? </w:t>
            </w:r>
          </w:p>
          <w:p w:rsidR="00EF2D8C" w:rsidRPr="00EF2D8C" w:rsidRDefault="00EF2D8C" w:rsidP="00EF2D8C">
            <w:pPr>
              <w:ind w:firstLine="709"/>
              <w:contextualSpacing/>
              <w:jc w:val="both"/>
              <w:rPr>
                <w:rFonts w:cstheme="minorHAnsi"/>
              </w:rPr>
            </w:pPr>
            <w:r w:rsidRPr="00EF2D8C">
              <w:rPr>
                <w:rFonts w:cstheme="minorHAnsi"/>
              </w:rPr>
              <w:t>какие проблемы решить не удалось и почему? </w:t>
            </w:r>
          </w:p>
          <w:p w:rsidR="00EF2D8C" w:rsidRPr="00EF2D8C" w:rsidRDefault="00EF2D8C" w:rsidP="00EF2D8C">
            <w:pPr>
              <w:ind w:firstLine="709"/>
              <w:contextualSpacing/>
              <w:jc w:val="both"/>
              <w:rPr>
                <w:rFonts w:cstheme="minorHAnsi"/>
              </w:rPr>
            </w:pPr>
            <w:r w:rsidRPr="00EF2D8C">
              <w:rPr>
                <w:rFonts w:cstheme="minorHAnsi"/>
              </w:rPr>
              <w:t>какие новые проблемы появились, над чем далее предстоит работать педагогическому коллективу?</w:t>
            </w:r>
          </w:p>
          <w:p w:rsidR="00EF2D8C" w:rsidRPr="00EF2D8C" w:rsidRDefault="00EF2D8C" w:rsidP="00EF2D8C">
            <w:pPr>
              <w:ind w:firstLine="709"/>
              <w:contextualSpacing/>
              <w:jc w:val="both"/>
              <w:rPr>
                <w:rFonts w:cstheme="minorHAnsi"/>
              </w:rPr>
            </w:pPr>
            <w:r w:rsidRPr="00EF2D8C">
              <w:rPr>
                <w:rFonts w:cstheme="minorHAnsi"/>
              </w:rPr>
              <w:t>Состояние организуемой в школе совместной деятельности обучающихся и взрослых.</w:t>
            </w:r>
          </w:p>
          <w:p w:rsidR="00EF2D8C" w:rsidRPr="00EF2D8C" w:rsidRDefault="00EF2D8C" w:rsidP="00EF2D8C">
            <w:pPr>
              <w:ind w:firstLine="709"/>
              <w:contextualSpacing/>
              <w:jc w:val="both"/>
              <w:rPr>
                <w:rFonts w:cstheme="minorHAnsi"/>
              </w:rPr>
            </w:pPr>
            <w:r w:rsidRPr="00EF2D8C">
              <w:rPr>
                <w:rFonts w:cstheme="minorHAnsi"/>
              </w:rPr>
              <w:t>Критерий: наличие в школе интересной, насыщенной событиями и личностно-развивающей совместной деятельности обучающихся и взрослых.</w:t>
            </w:r>
          </w:p>
          <w:p w:rsidR="00EF2D8C" w:rsidRPr="00EF2D8C" w:rsidRDefault="00EF2D8C" w:rsidP="00EF2D8C">
            <w:pPr>
              <w:ind w:firstLine="709"/>
              <w:contextualSpacing/>
              <w:jc w:val="both"/>
              <w:rPr>
                <w:rFonts w:cstheme="minorHAnsi"/>
              </w:rPr>
            </w:pPr>
            <w:r w:rsidRPr="00EF2D8C">
              <w:rPr>
                <w:rFonts w:cstheme="minorHAnsi"/>
              </w:rPr>
              <w:t>Способы получения информации:</w:t>
            </w:r>
          </w:p>
          <w:p w:rsidR="00EF2D8C" w:rsidRPr="00EF2D8C" w:rsidRDefault="00EF2D8C" w:rsidP="00EF2D8C">
            <w:pPr>
              <w:ind w:firstLine="709"/>
              <w:contextualSpacing/>
              <w:jc w:val="both"/>
              <w:rPr>
                <w:rFonts w:cstheme="minorHAnsi"/>
              </w:rPr>
            </w:pPr>
            <w:r w:rsidRPr="00EF2D8C">
              <w:rPr>
                <w:rFonts w:cstheme="minorHAnsi"/>
              </w:rPr>
              <w:t>беседы с обучающимися и их родителями, педагогическими работниками, лидерами ученического самоуправления,</w:t>
            </w:r>
          </w:p>
          <w:p w:rsidR="00EF2D8C" w:rsidRPr="00EF2D8C" w:rsidRDefault="00EF2D8C" w:rsidP="00EF2D8C">
            <w:pPr>
              <w:ind w:firstLine="709"/>
              <w:contextualSpacing/>
              <w:jc w:val="both"/>
              <w:rPr>
                <w:rFonts w:cstheme="minorHAnsi"/>
              </w:rPr>
            </w:pPr>
            <w:r w:rsidRPr="00EF2D8C">
              <w:rPr>
                <w:rFonts w:cstheme="minorHAnsi"/>
              </w:rPr>
              <w:t>анкетирование обучающихся и их родителей, педагогов, лидеров ученического самоуправления.</w:t>
            </w:r>
          </w:p>
          <w:p w:rsidR="00EF2D8C" w:rsidRPr="00EF2D8C" w:rsidRDefault="00EF2D8C" w:rsidP="00EF2D8C">
            <w:pPr>
              <w:ind w:firstLine="709"/>
              <w:contextualSpacing/>
              <w:jc w:val="both"/>
              <w:rPr>
                <w:rFonts w:cstheme="minorHAnsi"/>
              </w:rPr>
            </w:pPr>
            <w:r w:rsidRPr="00EF2D8C">
              <w:rPr>
                <w:rFonts w:cstheme="minorHAnsi"/>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EF2D8C" w:rsidRPr="00EF2D8C" w:rsidRDefault="00EF2D8C" w:rsidP="00EF2D8C">
            <w:pPr>
              <w:ind w:firstLine="709"/>
              <w:contextualSpacing/>
              <w:jc w:val="both"/>
              <w:rPr>
                <w:rFonts w:cstheme="minorHAnsi"/>
              </w:rPr>
            </w:pPr>
            <w:r w:rsidRPr="00EF2D8C">
              <w:rPr>
                <w:rFonts w:cstheme="minorHAnsi"/>
              </w:rPr>
              <w:t>Вопросы самоанализа:</w:t>
            </w:r>
          </w:p>
          <w:p w:rsidR="00EF2D8C" w:rsidRPr="00EF2D8C" w:rsidRDefault="00EF2D8C" w:rsidP="00EF2D8C">
            <w:pPr>
              <w:ind w:firstLine="709"/>
              <w:contextualSpacing/>
              <w:jc w:val="both"/>
              <w:rPr>
                <w:rFonts w:cstheme="minorHAnsi"/>
              </w:rPr>
            </w:pPr>
            <w:r w:rsidRPr="00EF2D8C">
              <w:rPr>
                <w:rFonts w:cstheme="minorHAnsi"/>
              </w:rPr>
              <w:t>качество проводимых общешкольных ключевых дел;</w:t>
            </w:r>
          </w:p>
          <w:p w:rsidR="00EF2D8C" w:rsidRPr="00EF2D8C" w:rsidRDefault="00EF2D8C" w:rsidP="00EF2D8C">
            <w:pPr>
              <w:ind w:firstLine="709"/>
              <w:contextualSpacing/>
              <w:jc w:val="both"/>
              <w:rPr>
                <w:rFonts w:cstheme="minorHAnsi"/>
              </w:rPr>
            </w:pPr>
            <w:r w:rsidRPr="00EF2D8C">
              <w:rPr>
                <w:rFonts w:cstheme="minorHAnsi"/>
              </w:rPr>
              <w:t>качество совместной деятельности классных руководителей и их классов;</w:t>
            </w:r>
          </w:p>
          <w:p w:rsidR="00EF2D8C" w:rsidRPr="00EF2D8C" w:rsidRDefault="00EF2D8C" w:rsidP="00EF2D8C">
            <w:pPr>
              <w:ind w:firstLine="709"/>
              <w:contextualSpacing/>
              <w:jc w:val="both"/>
              <w:rPr>
                <w:rFonts w:cstheme="minorHAnsi"/>
              </w:rPr>
            </w:pPr>
            <w:r w:rsidRPr="00EF2D8C">
              <w:rPr>
                <w:rFonts w:cstheme="minorHAnsi"/>
              </w:rPr>
              <w:t>качество организуемой в школе внеурочной деятельности;</w:t>
            </w:r>
          </w:p>
          <w:p w:rsidR="00EF2D8C" w:rsidRPr="00EF2D8C" w:rsidRDefault="00EF2D8C" w:rsidP="00EF2D8C">
            <w:pPr>
              <w:ind w:firstLine="709"/>
              <w:contextualSpacing/>
              <w:jc w:val="both"/>
              <w:rPr>
                <w:rFonts w:cstheme="minorHAnsi"/>
              </w:rPr>
            </w:pPr>
            <w:r w:rsidRPr="00EF2D8C">
              <w:rPr>
                <w:rFonts w:cstheme="minorHAnsi"/>
              </w:rPr>
              <w:t>качество реализации личностно-развивающего потенциала школьных уроков;</w:t>
            </w:r>
          </w:p>
          <w:p w:rsidR="00EF2D8C" w:rsidRPr="00EF2D8C" w:rsidRDefault="00EF2D8C" w:rsidP="00EF2D8C">
            <w:pPr>
              <w:ind w:firstLine="709"/>
              <w:contextualSpacing/>
              <w:jc w:val="both"/>
              <w:rPr>
                <w:rFonts w:cstheme="minorHAnsi"/>
              </w:rPr>
            </w:pPr>
            <w:r w:rsidRPr="00EF2D8C">
              <w:rPr>
                <w:rFonts w:cstheme="minorHAnsi"/>
              </w:rPr>
              <w:t>качество существующего в школе ученического самоуправления;</w:t>
            </w:r>
          </w:p>
          <w:p w:rsidR="00EF2D8C" w:rsidRPr="00EF2D8C" w:rsidRDefault="00EF2D8C" w:rsidP="00EF2D8C">
            <w:pPr>
              <w:ind w:firstLine="709"/>
              <w:contextualSpacing/>
              <w:jc w:val="both"/>
              <w:rPr>
                <w:rFonts w:cstheme="minorHAnsi"/>
              </w:rPr>
            </w:pPr>
            <w:r w:rsidRPr="00EF2D8C">
              <w:rPr>
                <w:rFonts w:cstheme="minorHAnsi"/>
              </w:rPr>
              <w:lastRenderedPageBreak/>
              <w:t>качество функционирующих на базе школы детских общественных объединений;</w:t>
            </w:r>
          </w:p>
          <w:p w:rsidR="00EF2D8C" w:rsidRPr="00EF2D8C" w:rsidRDefault="00EF2D8C" w:rsidP="00EF2D8C">
            <w:pPr>
              <w:ind w:firstLine="709"/>
              <w:contextualSpacing/>
              <w:jc w:val="both"/>
              <w:rPr>
                <w:rFonts w:cstheme="minorHAnsi"/>
              </w:rPr>
            </w:pPr>
            <w:r w:rsidRPr="00EF2D8C">
              <w:rPr>
                <w:rFonts w:cstheme="minorHAnsi"/>
              </w:rPr>
              <w:t>качество проводимых в школе экскурсий, экспедиций, походов;</w:t>
            </w:r>
          </w:p>
          <w:p w:rsidR="00EF2D8C" w:rsidRPr="00EF2D8C" w:rsidRDefault="00EF2D8C" w:rsidP="00EF2D8C">
            <w:pPr>
              <w:ind w:firstLine="709"/>
              <w:contextualSpacing/>
              <w:jc w:val="both"/>
              <w:rPr>
                <w:rFonts w:cstheme="minorHAnsi"/>
              </w:rPr>
            </w:pPr>
            <w:r w:rsidRPr="00EF2D8C">
              <w:rPr>
                <w:rFonts w:cstheme="minorHAnsi"/>
              </w:rPr>
              <w:t>качество </w:t>
            </w:r>
            <w:proofErr w:type="spellStart"/>
            <w:r w:rsidRPr="00EF2D8C">
              <w:rPr>
                <w:rFonts w:cstheme="minorHAnsi"/>
              </w:rPr>
              <w:t>профориентационной</w:t>
            </w:r>
            <w:proofErr w:type="spellEnd"/>
            <w:r w:rsidRPr="00EF2D8C">
              <w:rPr>
                <w:rFonts w:cstheme="minorHAnsi"/>
              </w:rPr>
              <w:t xml:space="preserve"> работы школы;</w:t>
            </w:r>
          </w:p>
          <w:p w:rsidR="00EF2D8C" w:rsidRPr="00EF2D8C" w:rsidRDefault="00EF2D8C" w:rsidP="00EF2D8C">
            <w:pPr>
              <w:ind w:firstLine="709"/>
              <w:contextualSpacing/>
              <w:jc w:val="both"/>
              <w:rPr>
                <w:rFonts w:cstheme="minorHAnsi"/>
              </w:rPr>
            </w:pPr>
            <w:r w:rsidRPr="00EF2D8C">
              <w:rPr>
                <w:rFonts w:cstheme="minorHAnsi"/>
              </w:rPr>
              <w:t>качество организации предметно-эстетической среды школы;</w:t>
            </w:r>
          </w:p>
          <w:p w:rsidR="00EF2D8C" w:rsidRPr="00EF2D8C" w:rsidRDefault="00EF2D8C" w:rsidP="00EF2D8C">
            <w:pPr>
              <w:ind w:firstLine="709"/>
              <w:contextualSpacing/>
              <w:jc w:val="both"/>
              <w:rPr>
                <w:rFonts w:cstheme="minorHAnsi"/>
              </w:rPr>
            </w:pPr>
            <w:r w:rsidRPr="00EF2D8C">
              <w:rPr>
                <w:rFonts w:cstheme="minorHAnsi"/>
              </w:rPr>
              <w:t>качество взаимодействия школы и семей обучающихся.</w:t>
            </w:r>
          </w:p>
          <w:p w:rsidR="00EF2D8C" w:rsidRPr="00EF2D8C" w:rsidRDefault="00EF2D8C" w:rsidP="00EF2D8C">
            <w:pPr>
              <w:ind w:firstLine="709"/>
              <w:contextualSpacing/>
              <w:jc w:val="both"/>
              <w:rPr>
                <w:rFonts w:cstheme="minorHAnsi"/>
              </w:rPr>
            </w:pPr>
            <w:r w:rsidRPr="00EF2D8C">
              <w:rPr>
                <w:rFonts w:cstheme="minorHAnsi"/>
              </w:rPr>
              <w:t>Результатом самоанализа воспитательной работы </w:t>
            </w:r>
            <w:r w:rsidR="00C76D82">
              <w:rPr>
                <w:rFonts w:cstheme="minorHAnsi"/>
              </w:rPr>
              <w:t>МБОУ СОШ № 19</w:t>
            </w:r>
            <w:r w:rsidRPr="00EF2D8C">
              <w:rPr>
                <w:rFonts w:cstheme="minorHAnsi"/>
              </w:rPr>
              <w:t> будет ряд выявленных проблем, которые не удалось решить педагогическому коллективу школы в 2021/22 учебном году. Эти проблемы следует учесть при планировании  воспитательной работы на 2022/23 учебный год. </w:t>
            </w:r>
          </w:p>
        </w:tc>
      </w:tr>
    </w:tbl>
    <w:p w:rsidR="00981202" w:rsidRDefault="00981202" w:rsidP="00EF2D8C">
      <w:pPr>
        <w:jc w:val="both"/>
      </w:pPr>
    </w:p>
    <w:sectPr w:rsidR="0098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C37"/>
    <w:multiLevelType w:val="multilevel"/>
    <w:tmpl w:val="9436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71B8B"/>
    <w:multiLevelType w:val="multilevel"/>
    <w:tmpl w:val="C978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B5A39"/>
    <w:multiLevelType w:val="multilevel"/>
    <w:tmpl w:val="151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F3DEA"/>
    <w:multiLevelType w:val="multilevel"/>
    <w:tmpl w:val="F266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75D7B"/>
    <w:multiLevelType w:val="multilevel"/>
    <w:tmpl w:val="253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A5B98"/>
    <w:multiLevelType w:val="multilevel"/>
    <w:tmpl w:val="454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9016E"/>
    <w:multiLevelType w:val="multilevel"/>
    <w:tmpl w:val="18A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47E7F"/>
    <w:multiLevelType w:val="multilevel"/>
    <w:tmpl w:val="2CA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8488E"/>
    <w:multiLevelType w:val="multilevel"/>
    <w:tmpl w:val="77EE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23C8C"/>
    <w:multiLevelType w:val="multilevel"/>
    <w:tmpl w:val="EC7A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948FD"/>
    <w:multiLevelType w:val="multilevel"/>
    <w:tmpl w:val="C5DC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D36F5"/>
    <w:multiLevelType w:val="multilevel"/>
    <w:tmpl w:val="0B2C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61395"/>
    <w:multiLevelType w:val="multilevel"/>
    <w:tmpl w:val="E47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957A6"/>
    <w:multiLevelType w:val="multilevel"/>
    <w:tmpl w:val="779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9399E"/>
    <w:multiLevelType w:val="multilevel"/>
    <w:tmpl w:val="5E2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A4206"/>
    <w:multiLevelType w:val="multilevel"/>
    <w:tmpl w:val="22D4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F5639"/>
    <w:multiLevelType w:val="multilevel"/>
    <w:tmpl w:val="1DD8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098A"/>
    <w:multiLevelType w:val="multilevel"/>
    <w:tmpl w:val="69B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C743C"/>
    <w:multiLevelType w:val="multilevel"/>
    <w:tmpl w:val="FA92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C220B2"/>
    <w:multiLevelType w:val="multilevel"/>
    <w:tmpl w:val="EAB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F5B82"/>
    <w:multiLevelType w:val="multilevel"/>
    <w:tmpl w:val="C9C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33632B"/>
    <w:multiLevelType w:val="multilevel"/>
    <w:tmpl w:val="43DC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53956"/>
    <w:multiLevelType w:val="multilevel"/>
    <w:tmpl w:val="9E26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44D09"/>
    <w:multiLevelType w:val="multilevel"/>
    <w:tmpl w:val="15CA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8274C7"/>
    <w:multiLevelType w:val="multilevel"/>
    <w:tmpl w:val="A15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5"/>
  </w:num>
  <w:num w:numId="4">
    <w:abstractNumId w:val="10"/>
  </w:num>
  <w:num w:numId="5">
    <w:abstractNumId w:val="3"/>
  </w:num>
  <w:num w:numId="6">
    <w:abstractNumId w:val="4"/>
  </w:num>
  <w:num w:numId="7">
    <w:abstractNumId w:val="22"/>
  </w:num>
  <w:num w:numId="8">
    <w:abstractNumId w:val="9"/>
  </w:num>
  <w:num w:numId="9">
    <w:abstractNumId w:val="18"/>
  </w:num>
  <w:num w:numId="10">
    <w:abstractNumId w:val="23"/>
  </w:num>
  <w:num w:numId="11">
    <w:abstractNumId w:val="0"/>
  </w:num>
  <w:num w:numId="12">
    <w:abstractNumId w:val="11"/>
  </w:num>
  <w:num w:numId="13">
    <w:abstractNumId w:val="24"/>
  </w:num>
  <w:num w:numId="14">
    <w:abstractNumId w:val="16"/>
  </w:num>
  <w:num w:numId="15">
    <w:abstractNumId w:val="13"/>
  </w:num>
  <w:num w:numId="16">
    <w:abstractNumId w:val="7"/>
  </w:num>
  <w:num w:numId="17">
    <w:abstractNumId w:val="2"/>
  </w:num>
  <w:num w:numId="18">
    <w:abstractNumId w:val="17"/>
  </w:num>
  <w:num w:numId="19">
    <w:abstractNumId w:val="14"/>
  </w:num>
  <w:num w:numId="20">
    <w:abstractNumId w:val="5"/>
  </w:num>
  <w:num w:numId="21">
    <w:abstractNumId w:val="8"/>
  </w:num>
  <w:num w:numId="22">
    <w:abstractNumId w:val="20"/>
  </w:num>
  <w:num w:numId="23">
    <w:abstractNumId w:val="1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8C"/>
    <w:rsid w:val="00981202"/>
    <w:rsid w:val="00C76D82"/>
    <w:rsid w:val="00EF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7118">
      <w:bodyDiv w:val="1"/>
      <w:marLeft w:val="0"/>
      <w:marRight w:val="0"/>
      <w:marTop w:val="0"/>
      <w:marBottom w:val="0"/>
      <w:divBdr>
        <w:top w:val="none" w:sz="0" w:space="0" w:color="auto"/>
        <w:left w:val="none" w:sz="0" w:space="0" w:color="auto"/>
        <w:bottom w:val="none" w:sz="0" w:space="0" w:color="auto"/>
        <w:right w:val="none" w:sz="0" w:space="0" w:color="auto"/>
      </w:divBdr>
      <w:divsChild>
        <w:div w:id="588732535">
          <w:marLeft w:val="0"/>
          <w:marRight w:val="-450"/>
          <w:marTop w:val="0"/>
          <w:marBottom w:val="0"/>
          <w:divBdr>
            <w:top w:val="none" w:sz="0" w:space="0" w:color="auto"/>
            <w:left w:val="none" w:sz="0" w:space="0" w:color="auto"/>
            <w:bottom w:val="none" w:sz="0" w:space="0" w:color="auto"/>
            <w:right w:val="none" w:sz="0" w:space="0" w:color="auto"/>
          </w:divBdr>
          <w:divsChild>
            <w:div w:id="1486777552">
              <w:marLeft w:val="0"/>
              <w:marRight w:val="0"/>
              <w:marTop w:val="0"/>
              <w:marBottom w:val="0"/>
              <w:divBdr>
                <w:top w:val="none" w:sz="0" w:space="0" w:color="auto"/>
                <w:left w:val="none" w:sz="0" w:space="0" w:color="auto"/>
                <w:bottom w:val="none" w:sz="0" w:space="0" w:color="auto"/>
                <w:right w:val="none" w:sz="0" w:space="0" w:color="auto"/>
              </w:divBdr>
              <w:divsChild>
                <w:div w:id="681787355">
                  <w:marLeft w:val="0"/>
                  <w:marRight w:val="0"/>
                  <w:marTop w:val="0"/>
                  <w:marBottom w:val="0"/>
                  <w:divBdr>
                    <w:top w:val="none" w:sz="0" w:space="0" w:color="auto"/>
                    <w:left w:val="none" w:sz="0" w:space="0" w:color="auto"/>
                    <w:bottom w:val="none" w:sz="0" w:space="0" w:color="auto"/>
                    <w:right w:val="none" w:sz="0" w:space="0" w:color="auto"/>
                  </w:divBdr>
                  <w:divsChild>
                    <w:div w:id="1770079024">
                      <w:marLeft w:val="0"/>
                      <w:marRight w:val="0"/>
                      <w:marTop w:val="0"/>
                      <w:marBottom w:val="0"/>
                      <w:divBdr>
                        <w:top w:val="none" w:sz="0" w:space="0" w:color="auto"/>
                        <w:left w:val="none" w:sz="0" w:space="0" w:color="auto"/>
                        <w:bottom w:val="none" w:sz="0" w:space="0" w:color="auto"/>
                        <w:right w:val="none" w:sz="0" w:space="0" w:color="auto"/>
                      </w:divBdr>
                      <w:divsChild>
                        <w:div w:id="1034959722">
                          <w:marLeft w:val="0"/>
                          <w:marRight w:val="0"/>
                          <w:marTop w:val="0"/>
                          <w:marBottom w:val="0"/>
                          <w:divBdr>
                            <w:top w:val="none" w:sz="0" w:space="0" w:color="auto"/>
                            <w:left w:val="none" w:sz="0" w:space="0" w:color="auto"/>
                            <w:bottom w:val="none" w:sz="0" w:space="0" w:color="auto"/>
                            <w:right w:val="none" w:sz="0" w:space="0" w:color="auto"/>
                          </w:divBdr>
                          <w:divsChild>
                            <w:div w:id="1768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9785</Words>
  <Characters>55778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2022-05-10T10:01:00Z</dcterms:created>
  <dcterms:modified xsi:type="dcterms:W3CDTF">2022-05-10T10:13:00Z</dcterms:modified>
</cp:coreProperties>
</file>