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9" w:rsidRPr="00353B31" w:rsidRDefault="00353B31" w:rsidP="00211512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353B3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№19</w:t>
      </w: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rPr>
          <w:rFonts w:ascii="Times New Roman" w:hAnsi="Times New Roman"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31944" w:rsidRPr="00353B31" w:rsidRDefault="00440749" w:rsidP="00353B31">
      <w:pPr>
        <w:tabs>
          <w:tab w:val="left" w:pos="284"/>
        </w:tabs>
        <w:spacing w:after="0" w:line="360" w:lineRule="auto"/>
        <w:ind w:right="424"/>
        <w:jc w:val="center"/>
        <w:rPr>
          <w:rFonts w:ascii="Times New Roman" w:hAnsi="Times New Roman"/>
          <w:sz w:val="32"/>
          <w:szCs w:val="32"/>
        </w:rPr>
      </w:pPr>
      <w:r w:rsidRPr="00353B31">
        <w:rPr>
          <w:rFonts w:ascii="Times New Roman" w:hAnsi="Times New Roman"/>
          <w:sz w:val="32"/>
          <w:szCs w:val="32"/>
        </w:rPr>
        <w:t xml:space="preserve">Анализ - отчёт  </w:t>
      </w:r>
    </w:p>
    <w:p w:rsidR="00440749" w:rsidRPr="00353B31" w:rsidRDefault="00440749" w:rsidP="00353B31">
      <w:pPr>
        <w:tabs>
          <w:tab w:val="left" w:pos="284"/>
        </w:tabs>
        <w:spacing w:after="0" w:line="360" w:lineRule="auto"/>
        <w:ind w:right="424"/>
        <w:jc w:val="center"/>
        <w:rPr>
          <w:rFonts w:ascii="Times New Roman" w:hAnsi="Times New Roman"/>
          <w:b/>
          <w:sz w:val="32"/>
          <w:szCs w:val="32"/>
        </w:rPr>
      </w:pPr>
      <w:r w:rsidRPr="00353B31">
        <w:rPr>
          <w:rFonts w:ascii="Times New Roman" w:hAnsi="Times New Roman"/>
          <w:sz w:val="32"/>
          <w:szCs w:val="32"/>
        </w:rPr>
        <w:t xml:space="preserve"> </w:t>
      </w:r>
      <w:r w:rsidR="00A31944" w:rsidRPr="00353B31">
        <w:rPr>
          <w:rFonts w:ascii="Times New Roman" w:hAnsi="Times New Roman"/>
          <w:sz w:val="32"/>
          <w:szCs w:val="32"/>
        </w:rPr>
        <w:t>у</w:t>
      </w:r>
      <w:r w:rsidRPr="00353B31">
        <w:rPr>
          <w:rFonts w:ascii="Times New Roman" w:hAnsi="Times New Roman"/>
          <w:sz w:val="32"/>
          <w:szCs w:val="32"/>
        </w:rPr>
        <w:t>чителя</w:t>
      </w:r>
      <w:r w:rsidR="00A31944" w:rsidRPr="00353B31">
        <w:rPr>
          <w:rFonts w:ascii="Times New Roman" w:hAnsi="Times New Roman"/>
          <w:sz w:val="32"/>
          <w:szCs w:val="32"/>
        </w:rPr>
        <w:t xml:space="preserve"> математики</w:t>
      </w:r>
      <w:r w:rsidR="00353B31">
        <w:rPr>
          <w:rFonts w:ascii="Times New Roman" w:hAnsi="Times New Roman"/>
          <w:b/>
          <w:sz w:val="32"/>
          <w:szCs w:val="32"/>
        </w:rPr>
        <w:t xml:space="preserve"> </w:t>
      </w:r>
      <w:r w:rsidR="00353B31">
        <w:rPr>
          <w:rFonts w:ascii="Times New Roman" w:hAnsi="Times New Roman"/>
          <w:sz w:val="32"/>
          <w:szCs w:val="32"/>
        </w:rPr>
        <w:t xml:space="preserve">по </w:t>
      </w:r>
      <w:r w:rsidRPr="00353B31">
        <w:rPr>
          <w:rFonts w:ascii="Times New Roman" w:hAnsi="Times New Roman"/>
          <w:sz w:val="32"/>
          <w:szCs w:val="32"/>
        </w:rPr>
        <w:t>результатам работы</w:t>
      </w:r>
    </w:p>
    <w:p w:rsidR="00440749" w:rsidRPr="00353B31" w:rsidRDefault="00440749" w:rsidP="00353B31">
      <w:pPr>
        <w:tabs>
          <w:tab w:val="left" w:pos="284"/>
        </w:tabs>
        <w:spacing w:after="0" w:line="36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  <w:r w:rsidRPr="00353B31">
        <w:rPr>
          <w:rFonts w:ascii="Times New Roman" w:hAnsi="Times New Roman"/>
          <w:sz w:val="32"/>
          <w:szCs w:val="32"/>
        </w:rPr>
        <w:t>за  20</w:t>
      </w:r>
      <w:r w:rsidR="00B12C15" w:rsidRPr="00353B31">
        <w:rPr>
          <w:rFonts w:ascii="Times New Roman" w:hAnsi="Times New Roman"/>
          <w:sz w:val="32"/>
          <w:szCs w:val="32"/>
        </w:rPr>
        <w:t>2</w:t>
      </w:r>
      <w:r w:rsidR="001A0183" w:rsidRPr="00353B31">
        <w:rPr>
          <w:rFonts w:ascii="Times New Roman" w:hAnsi="Times New Roman"/>
          <w:sz w:val="32"/>
          <w:szCs w:val="32"/>
        </w:rPr>
        <w:t>1</w:t>
      </w:r>
      <w:r w:rsidRPr="00353B31">
        <w:rPr>
          <w:rFonts w:ascii="Times New Roman" w:hAnsi="Times New Roman"/>
          <w:sz w:val="32"/>
          <w:szCs w:val="32"/>
        </w:rPr>
        <w:t xml:space="preserve"> -20</w:t>
      </w:r>
      <w:r w:rsidR="00B12C15" w:rsidRPr="00353B31">
        <w:rPr>
          <w:rFonts w:ascii="Times New Roman" w:hAnsi="Times New Roman"/>
          <w:sz w:val="32"/>
          <w:szCs w:val="32"/>
        </w:rPr>
        <w:t>2</w:t>
      </w:r>
      <w:r w:rsidR="001A0183" w:rsidRPr="00353B31">
        <w:rPr>
          <w:rFonts w:ascii="Times New Roman" w:hAnsi="Times New Roman"/>
          <w:sz w:val="32"/>
          <w:szCs w:val="32"/>
        </w:rPr>
        <w:t>2</w:t>
      </w:r>
      <w:r w:rsidRPr="00353B31">
        <w:rPr>
          <w:rFonts w:ascii="Times New Roman" w:hAnsi="Times New Roman"/>
          <w:sz w:val="32"/>
          <w:szCs w:val="32"/>
        </w:rPr>
        <w:t xml:space="preserve"> учебный  год.</w:t>
      </w:r>
    </w:p>
    <w:p w:rsidR="00440749" w:rsidRPr="00353B31" w:rsidRDefault="00440749" w:rsidP="00353B31">
      <w:pPr>
        <w:tabs>
          <w:tab w:val="left" w:pos="284"/>
        </w:tabs>
        <w:spacing w:after="0" w:line="36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53B31" w:rsidRDefault="00353B31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28"/>
          <w:szCs w:val="28"/>
        </w:rPr>
      </w:pPr>
    </w:p>
    <w:p w:rsidR="00353B31" w:rsidRDefault="00353B31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28"/>
          <w:szCs w:val="28"/>
        </w:rPr>
      </w:pPr>
    </w:p>
    <w:p w:rsidR="00353B31" w:rsidRDefault="00353B31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28"/>
          <w:szCs w:val="28"/>
        </w:rPr>
      </w:pPr>
    </w:p>
    <w:p w:rsidR="00353B31" w:rsidRPr="001734C3" w:rsidRDefault="00353B31" w:rsidP="00353B31">
      <w:pPr>
        <w:tabs>
          <w:tab w:val="left" w:pos="284"/>
        </w:tabs>
        <w:spacing w:after="0" w:line="240" w:lineRule="auto"/>
        <w:ind w:left="-142" w:right="424" w:firstLine="142"/>
        <w:jc w:val="right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Болатаева Р.Г.</w:t>
      </w:r>
    </w:p>
    <w:p w:rsidR="00440749" w:rsidRPr="001734C3" w:rsidRDefault="00440749" w:rsidP="00353B31">
      <w:pPr>
        <w:tabs>
          <w:tab w:val="left" w:pos="284"/>
        </w:tabs>
        <w:spacing w:after="0" w:line="240" w:lineRule="auto"/>
        <w:ind w:left="-142" w:right="424" w:firstLine="142"/>
        <w:jc w:val="right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spacing w:before="100" w:beforeAutospacing="1" w:after="100" w:afterAutospacing="1" w:line="240" w:lineRule="auto"/>
        <w:rPr>
          <w:sz w:val="28"/>
          <w:szCs w:val="28"/>
        </w:rPr>
      </w:pPr>
      <w:r w:rsidRPr="001734C3">
        <w:rPr>
          <w:sz w:val="28"/>
          <w:szCs w:val="28"/>
        </w:rPr>
        <w:t xml:space="preserve">                 </w:t>
      </w:r>
    </w:p>
    <w:p w:rsidR="00440749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  <w:r w:rsidRPr="001734C3">
        <w:rPr>
          <w:sz w:val="28"/>
          <w:szCs w:val="28"/>
        </w:rPr>
        <w:t xml:space="preserve">                   </w:t>
      </w:r>
    </w:p>
    <w:p w:rsidR="00440749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</w:p>
    <w:p w:rsidR="00440749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</w:p>
    <w:p w:rsidR="006711F6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  <w:r w:rsidRPr="001734C3">
        <w:rPr>
          <w:sz w:val="28"/>
          <w:szCs w:val="28"/>
        </w:rPr>
        <w:t xml:space="preserve">                                 </w:t>
      </w:r>
    </w:p>
    <w:p w:rsidR="00440749" w:rsidRPr="001734C3" w:rsidRDefault="00440749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F6" w:rsidRPr="001734C3" w:rsidRDefault="00440749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</w:t>
      </w:r>
    </w:p>
    <w:p w:rsidR="006711F6" w:rsidRPr="001734C3" w:rsidRDefault="006711F6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F6" w:rsidRPr="001734C3" w:rsidRDefault="006711F6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C3" w:rsidRDefault="00166399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3B31" w:rsidRPr="001734C3">
        <w:rPr>
          <w:rFonts w:ascii="Times New Roman" w:hAnsi="Times New Roman"/>
          <w:sz w:val="28"/>
          <w:szCs w:val="28"/>
        </w:rPr>
        <w:t>Владикавказ 2022г.</w:t>
      </w:r>
    </w:p>
    <w:p w:rsidR="004862C9" w:rsidRPr="001734C3" w:rsidRDefault="004862C9" w:rsidP="002115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  <w:r w:rsidR="00BE1C54" w:rsidRPr="001734C3">
        <w:rPr>
          <w:rFonts w:ascii="Times New Roman" w:hAnsi="Times New Roman"/>
          <w:b/>
          <w:sz w:val="28"/>
          <w:szCs w:val="28"/>
        </w:rPr>
        <w:t>- о</w:t>
      </w:r>
      <w:r w:rsidR="001F2E07" w:rsidRPr="001734C3">
        <w:rPr>
          <w:rFonts w:ascii="Times New Roman" w:hAnsi="Times New Roman"/>
          <w:b/>
          <w:sz w:val="28"/>
          <w:szCs w:val="28"/>
        </w:rPr>
        <w:t>тчёт</w:t>
      </w:r>
      <w:r w:rsidRPr="001734C3">
        <w:rPr>
          <w:rFonts w:ascii="Times New Roman" w:hAnsi="Times New Roman"/>
          <w:b/>
          <w:sz w:val="28"/>
          <w:szCs w:val="28"/>
        </w:rPr>
        <w:t xml:space="preserve">  учителя </w:t>
      </w:r>
      <w:r w:rsidR="00A31944">
        <w:rPr>
          <w:rFonts w:ascii="Times New Roman" w:hAnsi="Times New Roman"/>
          <w:b/>
          <w:sz w:val="28"/>
          <w:szCs w:val="28"/>
        </w:rPr>
        <w:t>математики</w:t>
      </w:r>
      <w:r w:rsidR="00826F77"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="00A31944">
        <w:rPr>
          <w:rFonts w:ascii="Times New Roman" w:hAnsi="Times New Roman"/>
          <w:b/>
          <w:sz w:val="28"/>
          <w:szCs w:val="28"/>
        </w:rPr>
        <w:t>Болатаевой Р.Г.</w:t>
      </w:r>
      <w:r w:rsidRPr="001734C3">
        <w:rPr>
          <w:rFonts w:ascii="Times New Roman" w:hAnsi="Times New Roman"/>
          <w:b/>
          <w:sz w:val="28"/>
          <w:szCs w:val="28"/>
        </w:rPr>
        <w:t xml:space="preserve"> </w:t>
      </w:r>
    </w:p>
    <w:p w:rsidR="004862C9" w:rsidRDefault="00A31944" w:rsidP="00537E04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работы за </w:t>
      </w:r>
      <w:r w:rsidR="004862C9" w:rsidRPr="001734C3">
        <w:rPr>
          <w:rFonts w:ascii="Times New Roman" w:hAnsi="Times New Roman"/>
          <w:b/>
          <w:sz w:val="28"/>
          <w:szCs w:val="28"/>
        </w:rPr>
        <w:t>20</w:t>
      </w:r>
      <w:r w:rsidR="00887AD8" w:rsidRPr="001734C3">
        <w:rPr>
          <w:rFonts w:ascii="Times New Roman" w:hAnsi="Times New Roman"/>
          <w:b/>
          <w:sz w:val="28"/>
          <w:szCs w:val="28"/>
        </w:rPr>
        <w:t>2</w:t>
      </w:r>
      <w:r w:rsidR="001A0183" w:rsidRPr="001734C3">
        <w:rPr>
          <w:rFonts w:ascii="Times New Roman" w:hAnsi="Times New Roman"/>
          <w:b/>
          <w:sz w:val="28"/>
          <w:szCs w:val="28"/>
        </w:rPr>
        <w:t>1</w:t>
      </w:r>
      <w:r w:rsidR="004862C9" w:rsidRPr="001734C3">
        <w:rPr>
          <w:rFonts w:ascii="Times New Roman" w:hAnsi="Times New Roman"/>
          <w:b/>
          <w:sz w:val="28"/>
          <w:szCs w:val="28"/>
        </w:rPr>
        <w:t xml:space="preserve"> -20</w:t>
      </w:r>
      <w:r w:rsidR="00887AD8" w:rsidRPr="001734C3">
        <w:rPr>
          <w:rFonts w:ascii="Times New Roman" w:hAnsi="Times New Roman"/>
          <w:b/>
          <w:sz w:val="28"/>
          <w:szCs w:val="28"/>
        </w:rPr>
        <w:t>2</w:t>
      </w:r>
      <w:r w:rsidR="001A0183" w:rsidRPr="001734C3">
        <w:rPr>
          <w:rFonts w:ascii="Times New Roman" w:hAnsi="Times New Roman"/>
          <w:b/>
          <w:sz w:val="28"/>
          <w:szCs w:val="28"/>
        </w:rPr>
        <w:t>2</w:t>
      </w:r>
      <w:r w:rsidR="005056A0"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="004862C9" w:rsidRPr="001734C3">
        <w:rPr>
          <w:rFonts w:ascii="Times New Roman" w:hAnsi="Times New Roman"/>
          <w:b/>
          <w:sz w:val="28"/>
          <w:szCs w:val="28"/>
        </w:rPr>
        <w:t>учебный  год.</w:t>
      </w:r>
    </w:p>
    <w:p w:rsidR="00537E04" w:rsidRDefault="00537E04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537E04" w:rsidRPr="00537E04" w:rsidRDefault="00537E04" w:rsidP="00537E0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 xml:space="preserve">В начале учебного года для преподавания математики </w:t>
      </w:r>
      <w:r>
        <w:rPr>
          <w:rFonts w:ascii="Times New Roman" w:hAnsi="Times New Roman"/>
          <w:sz w:val="28"/>
          <w:szCs w:val="28"/>
        </w:rPr>
        <w:t>были определены</w:t>
      </w:r>
      <w:r w:rsidRPr="00537E04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537E04" w:rsidRPr="00537E04" w:rsidRDefault="00537E04" w:rsidP="00537E0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>Разработка наиболее рациональных методов и организационных форм обучения, направленных на достижение поставленных целей</w:t>
      </w:r>
    </w:p>
    <w:p w:rsidR="00537E04" w:rsidRPr="00537E04" w:rsidRDefault="00537E04" w:rsidP="00537E0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 xml:space="preserve">Подготовка к предстоящему </w:t>
      </w:r>
      <w:r>
        <w:rPr>
          <w:rFonts w:ascii="Times New Roman" w:hAnsi="Times New Roman"/>
          <w:sz w:val="28"/>
          <w:szCs w:val="28"/>
        </w:rPr>
        <w:t>О</w:t>
      </w:r>
      <w:r w:rsidRPr="00537E04">
        <w:rPr>
          <w:rFonts w:ascii="Times New Roman" w:hAnsi="Times New Roman"/>
          <w:sz w:val="28"/>
          <w:szCs w:val="28"/>
        </w:rPr>
        <w:t xml:space="preserve">ГЭ по математике в </w:t>
      </w:r>
      <w:r>
        <w:rPr>
          <w:rFonts w:ascii="Times New Roman" w:hAnsi="Times New Roman"/>
          <w:sz w:val="28"/>
          <w:szCs w:val="28"/>
        </w:rPr>
        <w:t>9</w:t>
      </w:r>
      <w:r w:rsidRPr="00537E04">
        <w:rPr>
          <w:rFonts w:ascii="Times New Roman" w:hAnsi="Times New Roman"/>
          <w:sz w:val="28"/>
          <w:szCs w:val="28"/>
        </w:rPr>
        <w:t xml:space="preserve"> классе.</w:t>
      </w:r>
    </w:p>
    <w:p w:rsidR="00537E04" w:rsidRPr="00537E04" w:rsidRDefault="00537E04" w:rsidP="00537E0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>Выбор необходимых средств обучения и разработка методики и их применения в практике работы учителя математики.</w:t>
      </w:r>
    </w:p>
    <w:p w:rsidR="00537E04" w:rsidRPr="00537E04" w:rsidRDefault="00537E04" w:rsidP="0053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 xml:space="preserve">    В течение года проводилась систематическая работа, направленная на </w:t>
      </w:r>
      <w:r>
        <w:rPr>
          <w:rFonts w:ascii="Times New Roman" w:hAnsi="Times New Roman"/>
          <w:sz w:val="28"/>
          <w:szCs w:val="28"/>
        </w:rPr>
        <w:t xml:space="preserve">профилактику с неуспеваемостью. </w:t>
      </w:r>
      <w:r w:rsidRPr="00537E04">
        <w:rPr>
          <w:rFonts w:ascii="Times New Roman" w:hAnsi="Times New Roman"/>
          <w:sz w:val="28"/>
          <w:szCs w:val="28"/>
        </w:rPr>
        <w:t>С этой целью проводились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E04">
        <w:rPr>
          <w:rFonts w:ascii="Times New Roman" w:hAnsi="Times New Roman"/>
          <w:sz w:val="28"/>
          <w:szCs w:val="28"/>
        </w:rPr>
        <w:t>дополнительные занятия со слабоуспевающими учащимися и консультации по подготовке к ОГЭ.</w:t>
      </w:r>
    </w:p>
    <w:p w:rsidR="004862C9" w:rsidRPr="00537E04" w:rsidRDefault="004862C9" w:rsidP="00537E04">
      <w:pPr>
        <w:tabs>
          <w:tab w:val="left" w:pos="284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:rsidR="00FA2D2C" w:rsidRPr="001734C3" w:rsidRDefault="00A31944" w:rsidP="00537E04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62C9" w:rsidRPr="001734C3">
        <w:rPr>
          <w:rFonts w:ascii="Times New Roman" w:hAnsi="Times New Roman"/>
          <w:sz w:val="28"/>
          <w:szCs w:val="28"/>
        </w:rPr>
        <w:t xml:space="preserve">В начале  учебного года были составлены рабочие программы по </w:t>
      </w:r>
      <w:r>
        <w:rPr>
          <w:rFonts w:ascii="Times New Roman" w:hAnsi="Times New Roman"/>
          <w:sz w:val="28"/>
          <w:szCs w:val="28"/>
        </w:rPr>
        <w:t>математике</w:t>
      </w:r>
      <w:r w:rsidR="004862C9" w:rsidRPr="001734C3">
        <w:rPr>
          <w:rFonts w:ascii="Times New Roman" w:hAnsi="Times New Roman"/>
          <w:sz w:val="28"/>
          <w:szCs w:val="28"/>
        </w:rPr>
        <w:t xml:space="preserve"> для</w:t>
      </w:r>
      <w:r w:rsidR="00166399" w:rsidRPr="001734C3">
        <w:rPr>
          <w:rFonts w:ascii="Times New Roman" w:hAnsi="Times New Roman"/>
          <w:sz w:val="28"/>
          <w:szCs w:val="28"/>
        </w:rPr>
        <w:t xml:space="preserve"> </w:t>
      </w:r>
      <w:r w:rsidR="004862C9" w:rsidRPr="001734C3">
        <w:rPr>
          <w:rFonts w:ascii="Times New Roman" w:hAnsi="Times New Roman"/>
          <w:sz w:val="28"/>
          <w:szCs w:val="28"/>
        </w:rPr>
        <w:t xml:space="preserve"> </w:t>
      </w:r>
      <w:r w:rsidR="00B8529C" w:rsidRPr="001734C3">
        <w:rPr>
          <w:rFonts w:ascii="Times New Roman" w:hAnsi="Times New Roman"/>
          <w:sz w:val="28"/>
          <w:szCs w:val="28"/>
        </w:rPr>
        <w:t>6</w:t>
      </w:r>
      <w:r w:rsidR="004862C9" w:rsidRPr="001734C3">
        <w:rPr>
          <w:rFonts w:ascii="Times New Roman" w:hAnsi="Times New Roman"/>
          <w:sz w:val="28"/>
          <w:szCs w:val="28"/>
        </w:rPr>
        <w:t>,</w:t>
      </w:r>
      <w:r w:rsidR="001A0183" w:rsidRPr="001734C3">
        <w:rPr>
          <w:rFonts w:ascii="Times New Roman" w:hAnsi="Times New Roman"/>
          <w:sz w:val="28"/>
          <w:szCs w:val="28"/>
        </w:rPr>
        <w:t>7</w:t>
      </w:r>
      <w:r w:rsidR="004862C9" w:rsidRPr="001734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1A0183" w:rsidRPr="001734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4862C9" w:rsidRPr="001734C3">
        <w:rPr>
          <w:rFonts w:ascii="Times New Roman" w:hAnsi="Times New Roman"/>
          <w:sz w:val="28"/>
          <w:szCs w:val="28"/>
        </w:rPr>
        <w:t xml:space="preserve"> </w:t>
      </w:r>
      <w:r w:rsidR="00C1381E" w:rsidRPr="001734C3">
        <w:rPr>
          <w:rFonts w:ascii="Times New Roman" w:hAnsi="Times New Roman"/>
          <w:sz w:val="28"/>
          <w:szCs w:val="28"/>
        </w:rPr>
        <w:t>классов. Данные</w:t>
      </w:r>
      <w:r w:rsidR="004862C9" w:rsidRPr="001734C3">
        <w:rPr>
          <w:rFonts w:ascii="Times New Roman" w:hAnsi="Times New Roman"/>
          <w:sz w:val="28"/>
          <w:szCs w:val="28"/>
        </w:rPr>
        <w:t xml:space="preserve">  программа ориентированы на  усвоение обязательного минимума, соответствующего стандартам Министерства образования Российской Федерации</w:t>
      </w:r>
      <w:r w:rsidR="00FA2D2C" w:rsidRPr="001734C3">
        <w:rPr>
          <w:rFonts w:ascii="Times New Roman" w:hAnsi="Times New Roman"/>
          <w:sz w:val="28"/>
          <w:szCs w:val="28"/>
        </w:rPr>
        <w:t>.</w:t>
      </w:r>
    </w:p>
    <w:p w:rsidR="00FA2D2C" w:rsidRPr="001734C3" w:rsidRDefault="00A31944" w:rsidP="00537E04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A2D2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2D2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</w:t>
      </w:r>
      <w:r w:rsidR="00FA2D2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FA2D2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соответств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с требованиями Федерального </w:t>
      </w:r>
      <w:r w:rsidR="00FA2D2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 стандарта основного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A2D2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2D2C" w:rsidRPr="001734C3" w:rsidRDefault="00FA2D2C" w:rsidP="00FA2D2C">
      <w:pPr>
        <w:rPr>
          <w:rFonts w:ascii="Times New Roman" w:hAnsi="Times New Roman"/>
          <w:b/>
          <w:i/>
          <w:sz w:val="28"/>
          <w:szCs w:val="28"/>
        </w:rPr>
      </w:pPr>
      <w:r w:rsidRPr="001734C3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FA2D2C" w:rsidRPr="002E0336" w:rsidRDefault="00FA2D2C" w:rsidP="00A31944">
      <w:pPr>
        <w:jc w:val="center"/>
        <w:rPr>
          <w:rFonts w:ascii="Times New Roman" w:hAnsi="Times New Roman"/>
          <w:b/>
          <w:sz w:val="28"/>
          <w:szCs w:val="28"/>
        </w:rPr>
      </w:pPr>
      <w:r w:rsidRPr="002E0336">
        <w:rPr>
          <w:rFonts w:ascii="Times New Roman" w:hAnsi="Times New Roman"/>
          <w:b/>
          <w:sz w:val="28"/>
          <w:szCs w:val="28"/>
        </w:rPr>
        <w:t xml:space="preserve">Количество часов, отведенных на изучение </w:t>
      </w:r>
      <w:r w:rsidR="00515543">
        <w:rPr>
          <w:rFonts w:ascii="Times New Roman" w:hAnsi="Times New Roman"/>
          <w:b/>
          <w:sz w:val="28"/>
          <w:szCs w:val="28"/>
        </w:rPr>
        <w:t>математики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1260"/>
        <w:gridCol w:w="1080"/>
        <w:gridCol w:w="1260"/>
      </w:tblGrid>
      <w:tr w:rsidR="00FA2D2C" w:rsidRPr="001734C3" w:rsidTr="00B12C15">
        <w:tc>
          <w:tcPr>
            <w:tcW w:w="1728" w:type="dxa"/>
          </w:tcPr>
          <w:p w:rsidR="00FA2D2C" w:rsidRPr="001734C3" w:rsidRDefault="00FA2D2C" w:rsidP="00FA2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6</w:t>
            </w:r>
            <w:r w:rsidR="00A31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7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08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FA2D2C" w:rsidRPr="001734C3" w:rsidRDefault="00A31944" w:rsidP="001A0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FA2D2C" w:rsidRPr="001734C3" w:rsidTr="00B12C15">
        <w:tc>
          <w:tcPr>
            <w:tcW w:w="1728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D2C" w:rsidRPr="001734C3" w:rsidTr="00B12C15">
        <w:tc>
          <w:tcPr>
            <w:tcW w:w="1728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6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A2D2C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1944" w:rsidRPr="001734C3" w:rsidTr="00B12C15">
        <w:tc>
          <w:tcPr>
            <w:tcW w:w="1728" w:type="dxa"/>
          </w:tcPr>
          <w:p w:rsidR="00A31944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60" w:type="dxa"/>
          </w:tcPr>
          <w:p w:rsidR="00A31944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A31944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31944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31944" w:rsidRPr="001734C3" w:rsidRDefault="00A31944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C3EBA" w:rsidRPr="001734C3" w:rsidRDefault="008C3EBA" w:rsidP="008C3EBA">
      <w:pPr>
        <w:pStyle w:val="a5"/>
        <w:ind w:left="720" w:right="34"/>
        <w:rPr>
          <w:rFonts w:ascii="Times New Roman" w:hAnsi="Times New Roman"/>
          <w:szCs w:val="28"/>
        </w:rPr>
      </w:pPr>
    </w:p>
    <w:p w:rsidR="008C3EBA" w:rsidRPr="001734C3" w:rsidRDefault="008C3EBA" w:rsidP="008C3EBA">
      <w:pPr>
        <w:pStyle w:val="a5"/>
        <w:ind w:left="720" w:right="34"/>
        <w:rPr>
          <w:rFonts w:ascii="Times New Roman" w:hAnsi="Times New Roman"/>
          <w:szCs w:val="28"/>
        </w:rPr>
      </w:pPr>
    </w:p>
    <w:p w:rsidR="00FA2D2C" w:rsidRDefault="008C3EBA" w:rsidP="00FA2D2C">
      <w:pPr>
        <w:jc w:val="both"/>
        <w:rPr>
          <w:rFonts w:ascii="Times New Roman" w:hAnsi="Times New Roman"/>
          <w:sz w:val="28"/>
          <w:szCs w:val="28"/>
        </w:rPr>
      </w:pPr>
      <w:r w:rsidRPr="001734C3">
        <w:rPr>
          <w:sz w:val="28"/>
          <w:szCs w:val="28"/>
        </w:rPr>
        <w:t xml:space="preserve">  </w:t>
      </w:r>
      <w:r w:rsidR="00FA2D2C" w:rsidRPr="001734C3">
        <w:rPr>
          <w:rFonts w:ascii="Times New Roman" w:hAnsi="Times New Roman"/>
          <w:sz w:val="28"/>
          <w:szCs w:val="28"/>
        </w:rPr>
        <w:t xml:space="preserve">Преподавание </w:t>
      </w:r>
      <w:r w:rsidR="00A31944">
        <w:rPr>
          <w:rFonts w:ascii="Times New Roman" w:hAnsi="Times New Roman"/>
          <w:sz w:val="28"/>
          <w:szCs w:val="28"/>
        </w:rPr>
        <w:t>математики</w:t>
      </w:r>
      <w:r w:rsidR="00FA2D2C" w:rsidRPr="001734C3">
        <w:rPr>
          <w:rFonts w:ascii="Times New Roman" w:hAnsi="Times New Roman"/>
          <w:sz w:val="28"/>
          <w:szCs w:val="28"/>
        </w:rPr>
        <w:t xml:space="preserve"> ведется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учреждениях, на 20</w:t>
      </w:r>
      <w:r w:rsidR="00B12C15" w:rsidRPr="001734C3">
        <w:rPr>
          <w:rFonts w:ascii="Times New Roman" w:hAnsi="Times New Roman"/>
          <w:sz w:val="28"/>
          <w:szCs w:val="28"/>
        </w:rPr>
        <w:t>2</w:t>
      </w:r>
      <w:r w:rsidR="00576781" w:rsidRPr="001734C3">
        <w:rPr>
          <w:rFonts w:ascii="Times New Roman" w:hAnsi="Times New Roman"/>
          <w:sz w:val="28"/>
          <w:szCs w:val="28"/>
        </w:rPr>
        <w:t>1</w:t>
      </w:r>
      <w:r w:rsidR="00FA2D2C" w:rsidRPr="001734C3">
        <w:rPr>
          <w:rFonts w:ascii="Times New Roman" w:hAnsi="Times New Roman"/>
          <w:sz w:val="28"/>
          <w:szCs w:val="28"/>
        </w:rPr>
        <w:t>/20</w:t>
      </w:r>
      <w:r w:rsidR="00B12C15" w:rsidRPr="001734C3">
        <w:rPr>
          <w:rFonts w:ascii="Times New Roman" w:hAnsi="Times New Roman"/>
          <w:sz w:val="28"/>
          <w:szCs w:val="28"/>
        </w:rPr>
        <w:t>2</w:t>
      </w:r>
      <w:r w:rsidR="00576781" w:rsidRPr="001734C3">
        <w:rPr>
          <w:rFonts w:ascii="Times New Roman" w:hAnsi="Times New Roman"/>
          <w:sz w:val="28"/>
          <w:szCs w:val="28"/>
        </w:rPr>
        <w:t>2</w:t>
      </w:r>
      <w:r w:rsidR="00B8529C" w:rsidRPr="001734C3">
        <w:rPr>
          <w:rFonts w:ascii="Times New Roman" w:hAnsi="Times New Roman"/>
          <w:sz w:val="28"/>
          <w:szCs w:val="28"/>
        </w:rPr>
        <w:t xml:space="preserve"> </w:t>
      </w:r>
      <w:r w:rsidR="00FA2D2C" w:rsidRPr="001734C3">
        <w:rPr>
          <w:rFonts w:ascii="Times New Roman" w:hAnsi="Times New Roman"/>
          <w:sz w:val="28"/>
          <w:szCs w:val="28"/>
        </w:rPr>
        <w:t>учебный год.</w:t>
      </w:r>
    </w:p>
    <w:tbl>
      <w:tblPr>
        <w:tblStyle w:val="ad"/>
        <w:tblW w:w="0" w:type="auto"/>
        <w:tblLayout w:type="fixed"/>
        <w:tblLook w:val="04A0"/>
      </w:tblPr>
      <w:tblGrid>
        <w:gridCol w:w="2392"/>
        <w:gridCol w:w="977"/>
        <w:gridCol w:w="1842"/>
        <w:gridCol w:w="4360"/>
      </w:tblGrid>
      <w:tr w:rsidR="00C81BC3" w:rsidRPr="002F2CE1" w:rsidTr="00C81BC3">
        <w:tc>
          <w:tcPr>
            <w:tcW w:w="2392" w:type="dxa"/>
          </w:tcPr>
          <w:p w:rsidR="00C81BC3" w:rsidRPr="002F2CE1" w:rsidRDefault="00C81BC3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977" w:type="dxa"/>
          </w:tcPr>
          <w:p w:rsidR="00C81BC3" w:rsidRPr="002F2CE1" w:rsidRDefault="00C81BC3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:rsidR="00C81BC3" w:rsidRPr="002F2CE1" w:rsidRDefault="00C81BC3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360" w:type="dxa"/>
          </w:tcPr>
          <w:p w:rsidR="00C81BC3" w:rsidRPr="002F2CE1" w:rsidRDefault="00C81BC3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Используемые УМК</w:t>
            </w:r>
          </w:p>
        </w:tc>
      </w:tr>
      <w:tr w:rsidR="002F2CE1" w:rsidRPr="002F2CE1" w:rsidTr="002F2CE1">
        <w:tc>
          <w:tcPr>
            <w:tcW w:w="2392" w:type="dxa"/>
            <w:vMerge w:val="restart"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Болатаева Р.Г.</w:t>
            </w:r>
          </w:p>
        </w:tc>
        <w:tc>
          <w:tcPr>
            <w:tcW w:w="977" w:type="dxa"/>
            <w:vAlign w:val="center"/>
          </w:tcPr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CE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360" w:type="dxa"/>
          </w:tcPr>
          <w:p w:rsidR="002F2CE1" w:rsidRPr="002F2CE1" w:rsidRDefault="002F2CE1" w:rsidP="00C81BC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С.М.Никольский, М.К. Потапов, Н.Н.Решетников, А.В.Шевин </w:t>
            </w:r>
          </w:p>
          <w:p w:rsidR="002F2CE1" w:rsidRPr="002F2CE1" w:rsidRDefault="002F2CE1" w:rsidP="00C81B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2018)</w:t>
            </w:r>
          </w:p>
        </w:tc>
      </w:tr>
      <w:tr w:rsidR="002F2CE1" w:rsidRPr="002F2CE1" w:rsidTr="002F2CE1">
        <w:tc>
          <w:tcPr>
            <w:tcW w:w="2392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360" w:type="dxa"/>
          </w:tcPr>
          <w:p w:rsidR="002F2CE1" w:rsidRPr="002F2CE1" w:rsidRDefault="002F2CE1" w:rsidP="00C81BC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С.М.Никольский, М.К. Потапов, Н.Н.Решетников, А.В.Шевин </w:t>
            </w:r>
          </w:p>
          <w:p w:rsidR="002F2CE1" w:rsidRPr="002F2CE1" w:rsidRDefault="002F2CE1" w:rsidP="00C81B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2020)</w:t>
            </w:r>
          </w:p>
        </w:tc>
      </w:tr>
      <w:tr w:rsidR="002F2CE1" w:rsidRPr="002F2CE1" w:rsidTr="002F2CE1">
        <w:tc>
          <w:tcPr>
            <w:tcW w:w="2392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360" w:type="dxa"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Л.С.Атанасян,В.Ф.Бутузов, С.Б.Кадомцев, </w:t>
            </w:r>
            <w:r w:rsidRPr="002F2C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Э.Г.Позняк, И.И.Юдина </w:t>
            </w:r>
          </w:p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2020)</w:t>
            </w:r>
          </w:p>
        </w:tc>
      </w:tr>
      <w:tr w:rsidR="002F2CE1" w:rsidRPr="002F2CE1" w:rsidTr="002F2CE1">
        <w:tc>
          <w:tcPr>
            <w:tcW w:w="2392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360" w:type="dxa"/>
          </w:tcPr>
          <w:p w:rsidR="002F2CE1" w:rsidRPr="002F2CE1" w:rsidRDefault="002F2CE1" w:rsidP="00DE764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С.М.Никольский, М.К. Потапов, Н.Н.Решетников, А.В.Шевин </w:t>
            </w:r>
          </w:p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2020)</w:t>
            </w:r>
          </w:p>
        </w:tc>
      </w:tr>
      <w:tr w:rsidR="002F2CE1" w:rsidRPr="002F2CE1" w:rsidTr="002F2CE1">
        <w:tc>
          <w:tcPr>
            <w:tcW w:w="2392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360" w:type="dxa"/>
          </w:tcPr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Л.С.Атанасян,В.Ф.Бутузов, С.Б.Кадомцев, Э.Г.Позняк, И.И.Юдина </w:t>
            </w:r>
          </w:p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2020)</w:t>
            </w:r>
          </w:p>
        </w:tc>
      </w:tr>
      <w:tr w:rsidR="002F2CE1" w:rsidRPr="002F2CE1" w:rsidTr="002F2CE1">
        <w:tc>
          <w:tcPr>
            <w:tcW w:w="2392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2F2CE1" w:rsidRPr="002F2CE1" w:rsidRDefault="002F2CE1" w:rsidP="002F2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360" w:type="dxa"/>
          </w:tcPr>
          <w:p w:rsidR="002F2CE1" w:rsidRPr="002F2CE1" w:rsidRDefault="002F2CE1" w:rsidP="00DE764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С.М.Никольский, М.К. Потапов, Н.Н.Решетников, А.В.Шевин </w:t>
            </w:r>
          </w:p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2020)</w:t>
            </w:r>
          </w:p>
        </w:tc>
      </w:tr>
      <w:tr w:rsidR="002F2CE1" w:rsidRPr="002F2CE1" w:rsidTr="00C81BC3">
        <w:tc>
          <w:tcPr>
            <w:tcW w:w="2392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2F2CE1" w:rsidRPr="002F2CE1" w:rsidRDefault="002F2CE1" w:rsidP="00FA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360" w:type="dxa"/>
          </w:tcPr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 xml:space="preserve">Л.С.Атанасян,В.Ф.Бутузов, С.Б.Кадомцев, Э.Г.Позняк, И.И.Юдина </w:t>
            </w:r>
          </w:p>
          <w:p w:rsidR="002F2CE1" w:rsidRPr="002F2CE1" w:rsidRDefault="002F2CE1" w:rsidP="00DE7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CE1">
              <w:rPr>
                <w:rFonts w:ascii="Times New Roman" w:hAnsi="Times New Roman"/>
                <w:sz w:val="20"/>
                <w:szCs w:val="20"/>
              </w:rPr>
              <w:t>(М.: Просвещение, 2020)</w:t>
            </w:r>
          </w:p>
        </w:tc>
      </w:tr>
    </w:tbl>
    <w:p w:rsidR="00537E04" w:rsidRDefault="00537E04" w:rsidP="002F2CE1">
      <w:pPr>
        <w:pStyle w:val="a5"/>
        <w:ind w:right="34" w:firstLine="390"/>
        <w:jc w:val="both"/>
        <w:rPr>
          <w:rFonts w:ascii="Times New Roman" w:hAnsi="Times New Roman"/>
          <w:szCs w:val="28"/>
        </w:rPr>
      </w:pPr>
    </w:p>
    <w:p w:rsidR="00AC5AEB" w:rsidRPr="001734C3" w:rsidRDefault="00B8597F" w:rsidP="002F2CE1">
      <w:pPr>
        <w:pStyle w:val="a5"/>
        <w:ind w:right="34" w:firstLine="390"/>
        <w:jc w:val="both"/>
        <w:rPr>
          <w:rFonts w:ascii="Times New Roman" w:hAnsi="Times New Roman"/>
          <w:szCs w:val="28"/>
        </w:rPr>
      </w:pPr>
      <w:r w:rsidRPr="001734C3">
        <w:rPr>
          <w:rFonts w:ascii="Times New Roman" w:hAnsi="Times New Roman"/>
          <w:szCs w:val="28"/>
        </w:rPr>
        <w:t>С целью отслеживания уровня учебных достижений учащихся и контроля освоения учащимися государственных образовательных стандартов в</w:t>
      </w:r>
      <w:r w:rsidR="00FA2D2C" w:rsidRPr="001734C3">
        <w:rPr>
          <w:rFonts w:ascii="Times New Roman" w:hAnsi="Times New Roman"/>
          <w:szCs w:val="28"/>
        </w:rPr>
        <w:t xml:space="preserve"> течение  20</w:t>
      </w:r>
      <w:r w:rsidR="00B12C15" w:rsidRPr="001734C3">
        <w:rPr>
          <w:rFonts w:ascii="Times New Roman" w:hAnsi="Times New Roman"/>
          <w:szCs w:val="28"/>
        </w:rPr>
        <w:t>2</w:t>
      </w:r>
      <w:r w:rsidR="00A43A85" w:rsidRPr="001734C3">
        <w:rPr>
          <w:rFonts w:ascii="Times New Roman" w:hAnsi="Times New Roman"/>
          <w:szCs w:val="28"/>
        </w:rPr>
        <w:t>1</w:t>
      </w:r>
      <w:r w:rsidR="00FA2D2C" w:rsidRPr="001734C3">
        <w:rPr>
          <w:rFonts w:ascii="Times New Roman" w:hAnsi="Times New Roman"/>
          <w:szCs w:val="28"/>
        </w:rPr>
        <w:t>-20</w:t>
      </w:r>
      <w:r w:rsidR="00B12C15" w:rsidRPr="001734C3">
        <w:rPr>
          <w:rFonts w:ascii="Times New Roman" w:hAnsi="Times New Roman"/>
          <w:szCs w:val="28"/>
        </w:rPr>
        <w:t>2</w:t>
      </w:r>
      <w:r w:rsidR="00A43A85" w:rsidRPr="001734C3">
        <w:rPr>
          <w:rFonts w:ascii="Times New Roman" w:hAnsi="Times New Roman"/>
          <w:szCs w:val="28"/>
        </w:rPr>
        <w:t>2</w:t>
      </w:r>
      <w:r w:rsidR="00FA2D2C" w:rsidRPr="001734C3">
        <w:rPr>
          <w:rFonts w:ascii="Times New Roman" w:hAnsi="Times New Roman"/>
          <w:szCs w:val="28"/>
        </w:rPr>
        <w:t>учебного года</w:t>
      </w:r>
      <w:r w:rsidRPr="001734C3">
        <w:rPr>
          <w:rFonts w:ascii="Times New Roman" w:hAnsi="Times New Roman"/>
          <w:szCs w:val="28"/>
        </w:rPr>
        <w:t>,</w:t>
      </w:r>
      <w:r w:rsidR="00FA2D2C" w:rsidRPr="001734C3">
        <w:rPr>
          <w:rFonts w:ascii="Times New Roman" w:hAnsi="Times New Roman"/>
          <w:szCs w:val="28"/>
        </w:rPr>
        <w:t xml:space="preserve"> проводился мониторинг обученности по </w:t>
      </w:r>
      <w:r w:rsidR="002F2CE1">
        <w:rPr>
          <w:rFonts w:ascii="Times New Roman" w:hAnsi="Times New Roman"/>
          <w:szCs w:val="28"/>
        </w:rPr>
        <w:t xml:space="preserve">математике </w:t>
      </w:r>
      <w:r w:rsidR="00FA2D2C" w:rsidRPr="001734C3">
        <w:rPr>
          <w:rFonts w:ascii="Times New Roman" w:hAnsi="Times New Roman"/>
          <w:szCs w:val="28"/>
        </w:rPr>
        <w:t>в виде административной  контрольной работы  (входной контроль</w:t>
      </w:r>
      <w:r w:rsidR="003C1645" w:rsidRPr="001734C3">
        <w:rPr>
          <w:rFonts w:ascii="Times New Roman" w:hAnsi="Times New Roman"/>
          <w:szCs w:val="28"/>
        </w:rPr>
        <w:t>),</w:t>
      </w:r>
      <w:r w:rsidR="00FA2D2C" w:rsidRPr="001734C3">
        <w:rPr>
          <w:rFonts w:ascii="Times New Roman" w:hAnsi="Times New Roman"/>
          <w:szCs w:val="28"/>
        </w:rPr>
        <w:t xml:space="preserve"> полугодовой</w:t>
      </w:r>
      <w:r w:rsidR="008E15FA" w:rsidRPr="001734C3">
        <w:rPr>
          <w:rFonts w:ascii="Times New Roman" w:hAnsi="Times New Roman"/>
          <w:szCs w:val="28"/>
        </w:rPr>
        <w:t>,</w:t>
      </w:r>
      <w:r w:rsidR="00FA2D2C" w:rsidRPr="001734C3">
        <w:rPr>
          <w:rFonts w:ascii="Times New Roman" w:hAnsi="Times New Roman"/>
          <w:szCs w:val="28"/>
        </w:rPr>
        <w:t xml:space="preserve"> годовой</w:t>
      </w:r>
      <w:r w:rsidR="003C1645" w:rsidRPr="001734C3">
        <w:rPr>
          <w:rFonts w:ascii="Times New Roman" w:hAnsi="Times New Roman"/>
          <w:szCs w:val="28"/>
        </w:rPr>
        <w:t xml:space="preserve"> </w:t>
      </w:r>
      <w:r w:rsidR="00887AD8" w:rsidRPr="001734C3">
        <w:rPr>
          <w:rFonts w:ascii="Times New Roman" w:hAnsi="Times New Roman"/>
          <w:szCs w:val="28"/>
        </w:rPr>
        <w:t>(промежуточная аттестация)</w:t>
      </w:r>
    </w:p>
    <w:p w:rsidR="002F2CE1" w:rsidRDefault="00887AD8" w:rsidP="00887AD8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A2D2C" w:rsidRPr="001734C3" w:rsidRDefault="00FA2D2C" w:rsidP="002F2CE1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jc w:val="center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Итоги контрольных работ по </w:t>
      </w:r>
      <w:r w:rsidR="00EF7778">
        <w:rPr>
          <w:rFonts w:ascii="Times New Roman" w:hAnsi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587" w:tblpY="1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667"/>
        <w:gridCol w:w="1275"/>
        <w:gridCol w:w="1701"/>
        <w:gridCol w:w="1418"/>
        <w:gridCol w:w="2126"/>
        <w:gridCol w:w="1310"/>
      </w:tblGrid>
      <w:tr w:rsidR="00A66AE7" w:rsidRPr="001734C3" w:rsidTr="003C0934">
        <w:tc>
          <w:tcPr>
            <w:tcW w:w="1135" w:type="dxa"/>
          </w:tcPr>
          <w:p w:rsidR="00A66AE7" w:rsidRPr="002F2CE1" w:rsidRDefault="00A66AE7" w:rsidP="00CC0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2" w:type="dxa"/>
            <w:gridSpan w:val="2"/>
          </w:tcPr>
          <w:p w:rsidR="00A66AE7" w:rsidRPr="002F2CE1" w:rsidRDefault="00A66AE7" w:rsidP="003C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  <w:r w:rsidR="003C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9" w:type="dxa"/>
            <w:gridSpan w:val="2"/>
          </w:tcPr>
          <w:p w:rsidR="00A66AE7" w:rsidRPr="002F2CE1" w:rsidRDefault="00A66AE7" w:rsidP="003C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A66AE7" w:rsidRPr="002F2CE1" w:rsidRDefault="00A66AE7" w:rsidP="003C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Контрольная работа      по итогам 2</w:t>
            </w:r>
            <w:r w:rsidR="00887AD8" w:rsidRPr="002F2CE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полугодия</w:t>
            </w: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7AD8" w:rsidRPr="002F2CE1">
              <w:rPr>
                <w:rFonts w:ascii="Times New Roman" w:hAnsi="Times New Roman"/>
                <w:b/>
                <w:sz w:val="24"/>
                <w:szCs w:val="24"/>
              </w:rPr>
              <w:t>(промежуточная аттестация)</w:t>
            </w:r>
          </w:p>
        </w:tc>
      </w:tr>
      <w:tr w:rsidR="00A66AE7" w:rsidRPr="001734C3" w:rsidTr="003C0934">
        <w:trPr>
          <w:trHeight w:val="809"/>
        </w:trPr>
        <w:tc>
          <w:tcPr>
            <w:tcW w:w="1135" w:type="dxa"/>
          </w:tcPr>
          <w:p w:rsidR="00A66AE7" w:rsidRPr="002F2CE1" w:rsidRDefault="00A66AE7" w:rsidP="003C0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C0934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2F2CE1" w:rsidRDefault="00F97B70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у</w:t>
            </w:r>
            <w:r w:rsidR="00A66AE7" w:rsidRPr="002F2CE1">
              <w:rPr>
                <w:rFonts w:ascii="Times New Roman" w:hAnsi="Times New Roman"/>
                <w:sz w:val="24"/>
                <w:szCs w:val="24"/>
              </w:rPr>
              <w:t>спева</w:t>
            </w:r>
            <w:r w:rsidR="002F2CE1">
              <w:rPr>
                <w:rFonts w:ascii="Times New Roman" w:hAnsi="Times New Roman"/>
                <w:sz w:val="24"/>
                <w:szCs w:val="24"/>
              </w:rPr>
              <w:t>емость</w:t>
            </w:r>
          </w:p>
        </w:tc>
        <w:tc>
          <w:tcPr>
            <w:tcW w:w="1275" w:type="dxa"/>
          </w:tcPr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97B70" w:rsidRPr="002F2C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2F2CE1" w:rsidRDefault="00F97B70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у</w:t>
            </w:r>
            <w:r w:rsidR="00A66AE7" w:rsidRPr="002F2CE1">
              <w:rPr>
                <w:rFonts w:ascii="Times New Roman" w:hAnsi="Times New Roman"/>
                <w:sz w:val="24"/>
                <w:szCs w:val="24"/>
              </w:rPr>
              <w:t>спевае</w:t>
            </w:r>
            <w:r w:rsidR="002F2CE1" w:rsidRPr="002F2CE1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  <w:tc>
          <w:tcPr>
            <w:tcW w:w="1418" w:type="dxa"/>
          </w:tcPr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97B70" w:rsidRPr="002F2C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shd w:val="clear" w:color="auto" w:fill="auto"/>
          </w:tcPr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2F2CE1" w:rsidRDefault="00F97B70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у</w:t>
            </w:r>
            <w:r w:rsidR="00A66AE7" w:rsidRPr="002F2CE1">
              <w:rPr>
                <w:rFonts w:ascii="Times New Roman" w:hAnsi="Times New Roman"/>
                <w:sz w:val="24"/>
                <w:szCs w:val="24"/>
              </w:rPr>
              <w:t>спеваем</w:t>
            </w:r>
            <w:r w:rsidR="002F2CE1" w:rsidRPr="002F2CE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2F2CE1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1310" w:type="dxa"/>
            <w:shd w:val="clear" w:color="auto" w:fill="auto"/>
          </w:tcPr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2F2CE1" w:rsidRDefault="00A66AE7" w:rsidP="003C0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E1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97B70" w:rsidRPr="002F2C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7B70" w:rsidRPr="001734C3" w:rsidTr="003C0934">
        <w:trPr>
          <w:trHeight w:val="407"/>
        </w:trPr>
        <w:tc>
          <w:tcPr>
            <w:tcW w:w="1135" w:type="dxa"/>
          </w:tcPr>
          <w:p w:rsidR="00F97B70" w:rsidRPr="002F2CE1" w:rsidRDefault="00A43A85" w:rsidP="003C0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C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7B70" w:rsidRPr="002F2C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7" w:type="dxa"/>
          </w:tcPr>
          <w:p w:rsidR="00F97B70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97B70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7B70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97B70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F97B70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shd w:val="clear" w:color="auto" w:fill="auto"/>
          </w:tcPr>
          <w:p w:rsidR="00F97B70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6AE7" w:rsidRPr="001734C3" w:rsidTr="003C0934">
        <w:tc>
          <w:tcPr>
            <w:tcW w:w="1135" w:type="dxa"/>
          </w:tcPr>
          <w:p w:rsidR="00A66AE7" w:rsidRPr="002F2CE1" w:rsidRDefault="00A43A85" w:rsidP="00CC0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C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97B70" w:rsidRPr="002F2C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7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66AE7" w:rsidRPr="001734C3" w:rsidTr="003C0934">
        <w:tc>
          <w:tcPr>
            <w:tcW w:w="1135" w:type="dxa"/>
          </w:tcPr>
          <w:p w:rsidR="00A66AE7" w:rsidRPr="002F2CE1" w:rsidRDefault="003C0934" w:rsidP="00CC0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43A85" w:rsidRPr="002F2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7B70" w:rsidRPr="002F2C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7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10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</w:tr>
      <w:tr w:rsidR="00A66AE7" w:rsidRPr="001734C3" w:rsidTr="003C0934">
        <w:tc>
          <w:tcPr>
            <w:tcW w:w="1135" w:type="dxa"/>
          </w:tcPr>
          <w:p w:rsidR="00A66AE7" w:rsidRPr="002F2CE1" w:rsidRDefault="003C0934" w:rsidP="00CC0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67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A66AE7" w:rsidRPr="002F2CE1" w:rsidRDefault="003C0934" w:rsidP="003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01832" w:rsidRPr="001734C3" w:rsidRDefault="00B045D2" w:rsidP="00312A9A">
      <w:pPr>
        <w:jc w:val="both"/>
        <w:rPr>
          <w:rFonts w:ascii="Open Sans" w:eastAsia="Times New Roman" w:hAnsi="Open Sans"/>
          <w:color w:val="000000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</w:t>
      </w:r>
    </w:p>
    <w:p w:rsidR="00E04AE7" w:rsidRPr="001734C3" w:rsidRDefault="00E04AE7" w:rsidP="003C0934">
      <w:pPr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   Учитывая требования  ФГОС, невозможн</w:t>
      </w:r>
      <w:r w:rsidR="008628BE" w:rsidRPr="001734C3">
        <w:rPr>
          <w:rFonts w:ascii="Times New Roman" w:hAnsi="Times New Roman"/>
          <w:sz w:val="28"/>
          <w:szCs w:val="28"/>
        </w:rPr>
        <w:t>о</w:t>
      </w:r>
      <w:r w:rsidRPr="001734C3">
        <w:rPr>
          <w:rFonts w:ascii="Times New Roman" w:hAnsi="Times New Roman"/>
          <w:sz w:val="28"/>
          <w:szCs w:val="28"/>
        </w:rPr>
        <w:t xml:space="preserve"> без использования современных образовательных технологий в процессе обучения предмет</w:t>
      </w:r>
      <w:r w:rsidR="003C0934">
        <w:rPr>
          <w:rFonts w:ascii="Times New Roman" w:hAnsi="Times New Roman"/>
          <w:sz w:val="28"/>
          <w:szCs w:val="28"/>
        </w:rPr>
        <w:t>а</w:t>
      </w:r>
      <w:r w:rsidRPr="001734C3">
        <w:rPr>
          <w:rFonts w:ascii="Times New Roman" w:hAnsi="Times New Roman"/>
          <w:sz w:val="28"/>
          <w:szCs w:val="28"/>
        </w:rPr>
        <w:t xml:space="preserve"> и в воспитательной работе.  Поэтому особое место в моей педагогической деятельности занимает   изучение и внедрение в образовательный процесс  передовых технологий обучения. Были изучены следующие технологии: </w:t>
      </w:r>
    </w:p>
    <w:p w:rsidR="00E04AE7" w:rsidRPr="001734C3" w:rsidRDefault="00E04AE7" w:rsidP="003C0934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проблемное обучение;</w:t>
      </w:r>
    </w:p>
    <w:p w:rsidR="00E04AE7" w:rsidRPr="001734C3" w:rsidRDefault="00E04AE7" w:rsidP="003C0934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групповые технологии;</w:t>
      </w:r>
    </w:p>
    <w:p w:rsidR="00E04AE7" w:rsidRPr="001734C3" w:rsidRDefault="00E04AE7" w:rsidP="003C0934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тестовые технологии;</w:t>
      </w:r>
    </w:p>
    <w:p w:rsidR="00E04AE7" w:rsidRPr="001734C3" w:rsidRDefault="00E04AE7" w:rsidP="003C0934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lastRenderedPageBreak/>
        <w:t>современные компьютерные технологии;</w:t>
      </w:r>
    </w:p>
    <w:p w:rsidR="00887AD8" w:rsidRPr="001734C3" w:rsidRDefault="00E04AE7" w:rsidP="003C0934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  </w:t>
      </w:r>
    </w:p>
    <w:p w:rsidR="00B529EC" w:rsidRPr="001734C3" w:rsidRDefault="00E04AE7" w:rsidP="003C0934">
      <w:pPr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Самостоятельная работа учащихся проводилась на разных этапах урока. На этапе закрепления материала я применяла  тесты, проверочные карточки, проверочные задания с использованием ИКТ</w:t>
      </w:r>
      <w:r w:rsidR="00B529EC" w:rsidRPr="001734C3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7542A4" w:rsidRDefault="00B529EC" w:rsidP="003C09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43165D" w:rsidRDefault="007542A4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0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43165D" w:rsidRPr="00CC0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Работа  по подготовке к  ОГЭ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3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математике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проводилась  в течение всего учебного года. </w:t>
      </w:r>
      <w:r w:rsidR="0043165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  этом я использовала  разные виды  учебной деятельности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542A4" w:rsidRPr="001734C3" w:rsidRDefault="007542A4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-дополнительные занятия;</w:t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73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онсультации</w:t>
      </w:r>
      <w:r w:rsidRPr="001734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165D" w:rsidRPr="001734C3" w:rsidRDefault="0043165D" w:rsidP="003C0934">
      <w:pPr>
        <w:tabs>
          <w:tab w:val="left" w:pos="20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ачёты;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включение в урок заданий из типовых тестовых заданий </w:t>
      </w:r>
      <w:r w:rsidR="00ED7A7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ОГЭ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самостоятельные и контрольные работы в форме </w:t>
      </w:r>
      <w:r w:rsidR="00ED7A7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ОГЭ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повторение теоретического материала, систематизация материала, изученного в 5-9 классах;</w:t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 репетиционных  работ обучающихся;</w:t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-компьютерные  тесты;</w:t>
      </w:r>
    </w:p>
    <w:p w:rsidR="0043165D" w:rsidRPr="001734C3" w:rsidRDefault="00537E04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-он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лайн тесты.</w:t>
      </w:r>
    </w:p>
    <w:p w:rsidR="0043165D" w:rsidRPr="001734C3" w:rsidRDefault="0043165D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165D" w:rsidRPr="001734C3" w:rsidRDefault="001734C3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подготовки к </w:t>
      </w:r>
      <w:r w:rsidR="003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ГЭ  использовала  дополнительный материал КИМов, разбирала  ошибки, допущенные обучающимися во время решения тестовых заданий. </w:t>
      </w:r>
    </w:p>
    <w:p w:rsidR="0043165D" w:rsidRPr="001734C3" w:rsidRDefault="001734C3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новых информационных технологий позволяет разнообразить  средства педагогического воздействия на обучающихся, усилить мотивацию обучения и улучшить усвоение  нового материала.  </w:t>
      </w:r>
    </w:p>
    <w:p w:rsidR="0043165D" w:rsidRPr="001734C3" w:rsidRDefault="001734C3" w:rsidP="003C0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34F2" w:rsidRDefault="0043165D" w:rsidP="003C00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34C3">
        <w:rPr>
          <w:sz w:val="28"/>
          <w:szCs w:val="28"/>
        </w:rPr>
        <w:t xml:space="preserve">    С ребятами проводились индивидуальные и групповые консультации по подготовке к </w:t>
      </w:r>
      <w:r w:rsidR="003C0934">
        <w:rPr>
          <w:sz w:val="28"/>
          <w:szCs w:val="28"/>
        </w:rPr>
        <w:t>О</w:t>
      </w:r>
      <w:r w:rsidRPr="001734C3">
        <w:rPr>
          <w:sz w:val="28"/>
          <w:szCs w:val="28"/>
        </w:rPr>
        <w:t xml:space="preserve">ГЭ. </w:t>
      </w:r>
    </w:p>
    <w:p w:rsidR="003C003A" w:rsidRDefault="003C003A" w:rsidP="003C00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B68FC" w:rsidRPr="00BB68FC" w:rsidRDefault="003C003A" w:rsidP="003C00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ОГЭ по математике</w:t>
      </w:r>
      <w:r w:rsidR="00BB68FC" w:rsidRPr="00BB68FC">
        <w:rPr>
          <w:rFonts w:ascii="Times New Roman" w:hAnsi="Times New Roman"/>
          <w:b/>
          <w:sz w:val="28"/>
          <w:szCs w:val="28"/>
        </w:rPr>
        <w:t>:</w:t>
      </w: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center" w:tblpY="-738"/>
        <w:tblW w:w="10292" w:type="dxa"/>
        <w:tblLayout w:type="fixed"/>
        <w:tblLook w:val="04A0"/>
      </w:tblPr>
      <w:tblGrid>
        <w:gridCol w:w="959"/>
        <w:gridCol w:w="992"/>
        <w:gridCol w:w="1701"/>
        <w:gridCol w:w="851"/>
        <w:gridCol w:w="850"/>
        <w:gridCol w:w="851"/>
        <w:gridCol w:w="708"/>
        <w:gridCol w:w="1311"/>
        <w:gridCol w:w="1134"/>
        <w:gridCol w:w="935"/>
      </w:tblGrid>
      <w:tr w:rsidR="003C003A" w:rsidRPr="003C003A" w:rsidTr="003C003A">
        <w:trPr>
          <w:trHeight w:val="775"/>
        </w:trPr>
        <w:tc>
          <w:tcPr>
            <w:tcW w:w="959" w:type="dxa"/>
            <w:tcBorders>
              <w:right w:val="single" w:sz="4" w:space="0" w:color="auto"/>
            </w:tcBorders>
          </w:tcPr>
          <w:p w:rsidR="003C003A" w:rsidRPr="003C003A" w:rsidRDefault="003C003A" w:rsidP="005C7BEF">
            <w:pPr>
              <w:spacing w:line="293" w:lineRule="atLeast"/>
              <w:ind w:right="-109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bookmarkStart w:id="0" w:name="_Hlk497659512"/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Класс </w:t>
            </w:r>
          </w:p>
        </w:tc>
        <w:tc>
          <w:tcPr>
            <w:tcW w:w="992" w:type="dxa"/>
          </w:tcPr>
          <w:p w:rsidR="003C003A" w:rsidRPr="003C003A" w:rsidRDefault="003C003A" w:rsidP="005C7BEF">
            <w:pPr>
              <w:spacing w:line="293" w:lineRule="atLeast"/>
              <w:ind w:left="-66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Всего в классе</w:t>
            </w:r>
          </w:p>
        </w:tc>
        <w:tc>
          <w:tcPr>
            <w:tcW w:w="1701" w:type="dxa"/>
          </w:tcPr>
          <w:p w:rsidR="003C003A" w:rsidRPr="003C003A" w:rsidRDefault="003C003A" w:rsidP="005C7BEF">
            <w:pPr>
              <w:spacing w:line="293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Выполнили, % </w:t>
            </w:r>
          </w:p>
        </w:tc>
        <w:tc>
          <w:tcPr>
            <w:tcW w:w="851" w:type="dxa"/>
          </w:tcPr>
          <w:p w:rsidR="003C003A" w:rsidRPr="003C003A" w:rsidRDefault="003C003A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5/% </w:t>
            </w:r>
          </w:p>
        </w:tc>
        <w:tc>
          <w:tcPr>
            <w:tcW w:w="850" w:type="dxa"/>
          </w:tcPr>
          <w:p w:rsidR="003C003A" w:rsidRPr="003C003A" w:rsidRDefault="003C003A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4/%</w:t>
            </w:r>
          </w:p>
        </w:tc>
        <w:tc>
          <w:tcPr>
            <w:tcW w:w="851" w:type="dxa"/>
          </w:tcPr>
          <w:p w:rsidR="003C003A" w:rsidRPr="003C003A" w:rsidRDefault="003C003A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3/%</w:t>
            </w:r>
          </w:p>
        </w:tc>
        <w:tc>
          <w:tcPr>
            <w:tcW w:w="708" w:type="dxa"/>
          </w:tcPr>
          <w:p w:rsidR="003C003A" w:rsidRPr="003C003A" w:rsidRDefault="003C003A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2/%</w:t>
            </w:r>
          </w:p>
        </w:tc>
        <w:tc>
          <w:tcPr>
            <w:tcW w:w="1311" w:type="dxa"/>
          </w:tcPr>
          <w:p w:rsidR="003C003A" w:rsidRPr="003C003A" w:rsidRDefault="003C003A" w:rsidP="005C7BEF">
            <w:pPr>
              <w:spacing w:line="293" w:lineRule="atLeast"/>
              <w:ind w:left="-107" w:right="-111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Успеваемость %</w:t>
            </w:r>
          </w:p>
        </w:tc>
        <w:tc>
          <w:tcPr>
            <w:tcW w:w="1134" w:type="dxa"/>
          </w:tcPr>
          <w:p w:rsidR="003C003A" w:rsidRPr="003C003A" w:rsidRDefault="003C003A" w:rsidP="005C7BEF">
            <w:pPr>
              <w:spacing w:line="293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Качество%</w:t>
            </w:r>
          </w:p>
        </w:tc>
        <w:tc>
          <w:tcPr>
            <w:tcW w:w="935" w:type="dxa"/>
          </w:tcPr>
          <w:p w:rsidR="003C003A" w:rsidRPr="003C003A" w:rsidRDefault="003C003A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Средний балл</w:t>
            </w:r>
          </w:p>
        </w:tc>
      </w:tr>
      <w:tr w:rsidR="003C003A" w:rsidRPr="003C003A" w:rsidTr="003C003A">
        <w:trPr>
          <w:trHeight w:val="37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C003A" w:rsidRPr="003C003A" w:rsidRDefault="003C003A" w:rsidP="003C003A">
            <w:pPr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C003A" w:rsidRPr="003C003A" w:rsidRDefault="003C003A" w:rsidP="003C003A">
            <w:pPr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C003A" w:rsidRPr="003C003A" w:rsidRDefault="003C003A" w:rsidP="003C003A">
            <w:pPr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C003A" w:rsidRPr="003C003A" w:rsidRDefault="003C003A" w:rsidP="003C003A">
            <w:pPr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6/ 100</w:t>
            </w:r>
          </w:p>
        </w:tc>
        <w:tc>
          <w:tcPr>
            <w:tcW w:w="851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0/ 0</w:t>
            </w:r>
          </w:p>
        </w:tc>
        <w:tc>
          <w:tcPr>
            <w:tcW w:w="850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5 /83</w:t>
            </w:r>
          </w:p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1 / 17</w:t>
            </w:r>
          </w:p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C003A">
              <w:rPr>
                <w:rFonts w:ascii="Times New Roman" w:hAnsi="Times New Roman"/>
                <w:b/>
                <w:iCs/>
                <w:sz w:val="20"/>
                <w:szCs w:val="20"/>
              </w:rPr>
              <w:t>83%</w:t>
            </w:r>
          </w:p>
        </w:tc>
        <w:tc>
          <w:tcPr>
            <w:tcW w:w="935" w:type="dxa"/>
            <w:vAlign w:val="center"/>
          </w:tcPr>
          <w:p w:rsidR="003C003A" w:rsidRPr="003C003A" w:rsidRDefault="003C003A" w:rsidP="003C003A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bookmarkEnd w:id="0"/>
    </w:tbl>
    <w:p w:rsidR="00537E04" w:rsidRDefault="00537E04" w:rsidP="003C0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4B42" w:rsidRDefault="00602FC3" w:rsidP="003C0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1588">
        <w:rPr>
          <w:rFonts w:ascii="Times New Roman" w:hAnsi="Times New Roman"/>
          <w:b/>
          <w:sz w:val="28"/>
          <w:szCs w:val="28"/>
        </w:rPr>
        <w:lastRenderedPageBreak/>
        <w:t xml:space="preserve">Успеваемость </w:t>
      </w:r>
      <w:r w:rsidR="00D674C4" w:rsidRPr="00301588">
        <w:rPr>
          <w:rFonts w:ascii="Times New Roman" w:hAnsi="Times New Roman"/>
          <w:b/>
          <w:sz w:val="28"/>
          <w:szCs w:val="28"/>
        </w:rPr>
        <w:t xml:space="preserve"> </w:t>
      </w:r>
      <w:r w:rsidRPr="00301588">
        <w:rPr>
          <w:rFonts w:ascii="Times New Roman" w:hAnsi="Times New Roman"/>
          <w:b/>
          <w:sz w:val="28"/>
          <w:szCs w:val="28"/>
        </w:rPr>
        <w:t>и</w:t>
      </w:r>
      <w:r w:rsidR="00D674C4" w:rsidRPr="00301588">
        <w:rPr>
          <w:rFonts w:ascii="Times New Roman" w:hAnsi="Times New Roman"/>
          <w:b/>
          <w:sz w:val="28"/>
          <w:szCs w:val="28"/>
        </w:rPr>
        <w:t xml:space="preserve">  </w:t>
      </w:r>
      <w:r w:rsidR="005348F4" w:rsidRPr="00301588">
        <w:rPr>
          <w:rFonts w:ascii="Times New Roman" w:hAnsi="Times New Roman"/>
          <w:b/>
          <w:sz w:val="28"/>
          <w:szCs w:val="28"/>
        </w:rPr>
        <w:t xml:space="preserve"> </w:t>
      </w:r>
      <w:r w:rsidRPr="00301588">
        <w:rPr>
          <w:rFonts w:ascii="Times New Roman" w:hAnsi="Times New Roman"/>
          <w:b/>
          <w:sz w:val="28"/>
          <w:szCs w:val="28"/>
        </w:rPr>
        <w:t>к</w:t>
      </w:r>
      <w:r w:rsidR="00A64B42" w:rsidRPr="00301588">
        <w:rPr>
          <w:rFonts w:ascii="Times New Roman" w:hAnsi="Times New Roman"/>
          <w:b/>
          <w:sz w:val="28"/>
          <w:szCs w:val="28"/>
        </w:rPr>
        <w:t>ачество знаний по предметам и по классам</w:t>
      </w:r>
    </w:p>
    <w:p w:rsidR="003C003A" w:rsidRPr="003C003A" w:rsidRDefault="003C003A" w:rsidP="003C0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28" w:type="dxa"/>
        <w:tblCellMar>
          <w:left w:w="10" w:type="dxa"/>
          <w:right w:w="10" w:type="dxa"/>
        </w:tblCellMar>
        <w:tblLook w:val="04A0"/>
      </w:tblPr>
      <w:tblGrid>
        <w:gridCol w:w="1594"/>
        <w:gridCol w:w="1514"/>
        <w:gridCol w:w="1417"/>
        <w:gridCol w:w="1559"/>
        <w:gridCol w:w="1726"/>
      </w:tblGrid>
      <w:tr w:rsidR="00A64B42" w:rsidRPr="00301588" w:rsidTr="00A64B42">
        <w:trPr>
          <w:trHeight w:val="1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42" w:rsidRPr="009463A3" w:rsidRDefault="00A64B42" w:rsidP="00A64B4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9463A3" w:rsidRDefault="001734C3" w:rsidP="00A64B4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6</w:t>
            </w:r>
            <w:r w:rsidR="00A64B42" w:rsidRPr="009463A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42" w:rsidRPr="009463A3" w:rsidRDefault="001734C3" w:rsidP="00A64B4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7</w:t>
            </w:r>
            <w:r w:rsidR="00A64B42" w:rsidRPr="00946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9463A3" w:rsidRDefault="009463A3" w:rsidP="00A64B4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8</w:t>
            </w:r>
            <w:r w:rsidR="00A64B42" w:rsidRPr="009463A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9463A3" w:rsidRDefault="009463A3" w:rsidP="001734C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9</w:t>
            </w:r>
            <w:r w:rsidR="00A64B42" w:rsidRPr="009463A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64B42" w:rsidRPr="00301588" w:rsidTr="00A64B42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9463A3" w:rsidRDefault="003C003A" w:rsidP="00A64B4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9463A3" w:rsidRDefault="003C003A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42" w:rsidRPr="009463A3" w:rsidRDefault="009463A3" w:rsidP="00610677">
            <w:pPr>
              <w:spacing w:before="100" w:after="10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9463A3" w:rsidRDefault="009463A3" w:rsidP="0061067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9463A3" w:rsidRDefault="009463A3" w:rsidP="00766D5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B42" w:rsidRPr="00301588" w:rsidTr="003C003A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9463A3" w:rsidRDefault="003C003A" w:rsidP="00A64B4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9463A3" w:rsidRDefault="009463A3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42" w:rsidRPr="009463A3" w:rsidRDefault="009463A3" w:rsidP="0061067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100/56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9463A3" w:rsidRDefault="009463A3" w:rsidP="0061067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89/33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9463A3" w:rsidRDefault="009463A3" w:rsidP="008434F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100/67</w:t>
            </w:r>
          </w:p>
        </w:tc>
      </w:tr>
      <w:tr w:rsidR="003C003A" w:rsidRPr="00301588" w:rsidTr="00A64B42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03A" w:rsidRPr="009463A3" w:rsidRDefault="003C003A" w:rsidP="00A64B4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03A" w:rsidRPr="009463A3" w:rsidRDefault="009463A3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03A" w:rsidRPr="009463A3" w:rsidRDefault="009463A3" w:rsidP="0061067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100/56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03A" w:rsidRPr="009463A3" w:rsidRDefault="009463A3" w:rsidP="0061067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89/22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03A" w:rsidRPr="009463A3" w:rsidRDefault="009463A3" w:rsidP="008434F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A3">
              <w:rPr>
                <w:rFonts w:ascii="Times New Roman" w:hAnsi="Times New Roman"/>
                <w:sz w:val="24"/>
                <w:szCs w:val="24"/>
              </w:rPr>
              <w:t>100/83</w:t>
            </w:r>
          </w:p>
        </w:tc>
      </w:tr>
    </w:tbl>
    <w:p w:rsidR="00A64B42" w:rsidRPr="00301588" w:rsidRDefault="00A64B42" w:rsidP="009463A3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3A590E" w:rsidRDefault="00AD53A0" w:rsidP="003A590E">
      <w:pPr>
        <w:rPr>
          <w:sz w:val="28"/>
          <w:szCs w:val="28"/>
        </w:rPr>
      </w:pPr>
      <w:r w:rsidRPr="00766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64B42" w:rsidRPr="00766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2F4F" w:rsidRPr="00766D5F">
        <w:rPr>
          <w:rFonts w:ascii="Times New Roman" w:hAnsi="Times New Roman"/>
          <w:sz w:val="28"/>
          <w:szCs w:val="28"/>
        </w:rPr>
        <w:t>В 20</w:t>
      </w:r>
      <w:r w:rsidR="00E67ADC" w:rsidRPr="00766D5F">
        <w:rPr>
          <w:rFonts w:ascii="Times New Roman" w:hAnsi="Times New Roman"/>
          <w:sz w:val="28"/>
          <w:szCs w:val="28"/>
        </w:rPr>
        <w:t>2</w:t>
      </w:r>
      <w:r w:rsidR="00C93BBF" w:rsidRPr="00766D5F">
        <w:rPr>
          <w:rFonts w:ascii="Times New Roman" w:hAnsi="Times New Roman"/>
          <w:sz w:val="28"/>
          <w:szCs w:val="28"/>
        </w:rPr>
        <w:t>1</w:t>
      </w:r>
      <w:r w:rsidR="00E12F4F" w:rsidRPr="00766D5F">
        <w:rPr>
          <w:rFonts w:ascii="Times New Roman" w:hAnsi="Times New Roman"/>
          <w:sz w:val="28"/>
          <w:szCs w:val="28"/>
        </w:rPr>
        <w:t xml:space="preserve"> – 20</w:t>
      </w:r>
      <w:r w:rsidR="00E67ADC" w:rsidRPr="00766D5F">
        <w:rPr>
          <w:rFonts w:ascii="Times New Roman" w:hAnsi="Times New Roman"/>
          <w:sz w:val="28"/>
          <w:szCs w:val="28"/>
        </w:rPr>
        <w:t>2</w:t>
      </w:r>
      <w:r w:rsidR="00C93BBF" w:rsidRPr="00766D5F">
        <w:rPr>
          <w:rFonts w:ascii="Times New Roman" w:hAnsi="Times New Roman"/>
          <w:sz w:val="28"/>
          <w:szCs w:val="28"/>
        </w:rPr>
        <w:t>2</w:t>
      </w:r>
      <w:r w:rsidR="00E12F4F" w:rsidRPr="00766D5F">
        <w:rPr>
          <w:rFonts w:ascii="Times New Roman" w:hAnsi="Times New Roman"/>
          <w:sz w:val="28"/>
          <w:szCs w:val="28"/>
        </w:rPr>
        <w:t xml:space="preserve">  учебном году программы по предметам «</w:t>
      </w:r>
      <w:r w:rsidR="009463A3">
        <w:rPr>
          <w:rFonts w:ascii="Times New Roman" w:hAnsi="Times New Roman"/>
          <w:sz w:val="28"/>
          <w:szCs w:val="28"/>
        </w:rPr>
        <w:t>математика</w:t>
      </w:r>
      <w:r w:rsidR="00E12F4F" w:rsidRPr="00766D5F">
        <w:rPr>
          <w:rFonts w:ascii="Times New Roman" w:hAnsi="Times New Roman"/>
          <w:sz w:val="28"/>
          <w:szCs w:val="28"/>
        </w:rPr>
        <w:t>»</w:t>
      </w:r>
      <w:r w:rsidR="009463A3">
        <w:rPr>
          <w:rFonts w:ascii="Times New Roman" w:hAnsi="Times New Roman"/>
          <w:sz w:val="28"/>
          <w:szCs w:val="28"/>
        </w:rPr>
        <w:t>, «алгебра»</w:t>
      </w:r>
      <w:r w:rsidR="00E12F4F" w:rsidRPr="00766D5F">
        <w:rPr>
          <w:rFonts w:ascii="Times New Roman" w:hAnsi="Times New Roman"/>
          <w:sz w:val="28"/>
          <w:szCs w:val="28"/>
        </w:rPr>
        <w:t xml:space="preserve"> и «</w:t>
      </w:r>
      <w:r w:rsidR="009463A3">
        <w:rPr>
          <w:rFonts w:ascii="Times New Roman" w:hAnsi="Times New Roman"/>
          <w:sz w:val="28"/>
          <w:szCs w:val="28"/>
        </w:rPr>
        <w:t>геометрия</w:t>
      </w:r>
      <w:r w:rsidR="00E12F4F" w:rsidRPr="00766D5F">
        <w:rPr>
          <w:rFonts w:ascii="Times New Roman" w:hAnsi="Times New Roman"/>
          <w:sz w:val="28"/>
          <w:szCs w:val="28"/>
        </w:rPr>
        <w:t>» выполнены.   Отставания  от программы  преодолены за счет часов, отведенных на повторение, за счет  резервных уроков и корректировки тематического планирования</w:t>
      </w:r>
      <w:r w:rsidR="00E12F4F" w:rsidRPr="00766D5F">
        <w:rPr>
          <w:sz w:val="28"/>
          <w:szCs w:val="28"/>
        </w:rPr>
        <w:t xml:space="preserve">. </w:t>
      </w:r>
    </w:p>
    <w:p w:rsidR="00537E04" w:rsidRDefault="00537E04" w:rsidP="00537E04">
      <w:pPr>
        <w:jc w:val="center"/>
        <w:rPr>
          <w:rFonts w:ascii="Times New Roman" w:hAnsi="Times New Roman"/>
          <w:b/>
          <w:sz w:val="28"/>
          <w:szCs w:val="28"/>
        </w:rPr>
      </w:pPr>
      <w:r w:rsidRPr="00537E04">
        <w:rPr>
          <w:rFonts w:ascii="Times New Roman" w:hAnsi="Times New Roman"/>
          <w:b/>
          <w:sz w:val="28"/>
          <w:szCs w:val="28"/>
        </w:rPr>
        <w:t>Курсы повышения квалификации</w:t>
      </w:r>
    </w:p>
    <w:p w:rsidR="00537E04" w:rsidRPr="00537E04" w:rsidRDefault="00537E04" w:rsidP="00537E04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>«Предметная и методическая компетентности учителя математики» в объеме 108 ч.</w:t>
      </w:r>
    </w:p>
    <w:p w:rsidR="00537E04" w:rsidRPr="00537E04" w:rsidRDefault="00537E04" w:rsidP="00537E04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37E04">
        <w:rPr>
          <w:rFonts w:ascii="Times New Roman" w:hAnsi="Times New Roman"/>
          <w:sz w:val="28"/>
          <w:szCs w:val="28"/>
        </w:rPr>
        <w:t>«Методика подготовки к ЕГЭ по профильной математике в 2022 г.» в объеме 36 ч.</w:t>
      </w:r>
    </w:p>
    <w:p w:rsidR="00254422" w:rsidRPr="00766D5F" w:rsidRDefault="00254422" w:rsidP="00254422">
      <w:pPr>
        <w:spacing w:after="120"/>
        <w:jc w:val="both"/>
        <w:textAlignment w:val="baseline"/>
        <w:rPr>
          <w:rFonts w:ascii="Times New Roman" w:hAnsi="Times New Roman"/>
          <w:b/>
          <w:color w:val="29251E"/>
          <w:sz w:val="28"/>
          <w:szCs w:val="28"/>
        </w:rPr>
      </w:pPr>
      <w:r w:rsidRPr="00766D5F">
        <w:rPr>
          <w:rFonts w:ascii="Times New Roman" w:hAnsi="Times New Roman"/>
          <w:b/>
          <w:color w:val="29251E"/>
          <w:sz w:val="28"/>
          <w:szCs w:val="28"/>
        </w:rPr>
        <w:t>Выводы:</w:t>
      </w:r>
    </w:p>
    <w:p w:rsidR="00254422" w:rsidRPr="00766D5F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  <w:r w:rsidRPr="00766D5F">
        <w:rPr>
          <w:rFonts w:ascii="Times New Roman" w:hAnsi="Times New Roman"/>
          <w:color w:val="29251E"/>
          <w:sz w:val="28"/>
          <w:szCs w:val="28"/>
        </w:rPr>
        <w:t xml:space="preserve">     </w:t>
      </w:r>
      <w:r w:rsidR="00254422" w:rsidRPr="00766D5F">
        <w:rPr>
          <w:rFonts w:ascii="Times New Roman" w:hAnsi="Times New Roman"/>
          <w:color w:val="29251E"/>
          <w:sz w:val="28"/>
          <w:szCs w:val="28"/>
        </w:rPr>
        <w:t>Наиболее серьёзной проблемой остаётся проблема повышения качественной успеваемости обучающихся, для решения которой, на мой взгляд, следует уделять больше внимания дифференцированному подходу, внедрению в образовательный процесс инновационных, в том числе и дистанционных технологий обучения, повышению собственной информационно-компьютерной компетентности.</w:t>
      </w:r>
    </w:p>
    <w:p w:rsidR="00254422" w:rsidRPr="00766D5F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  <w:r w:rsidRPr="00766D5F">
        <w:rPr>
          <w:rFonts w:ascii="Times New Roman" w:hAnsi="Times New Roman"/>
          <w:color w:val="29251E"/>
          <w:sz w:val="28"/>
          <w:szCs w:val="28"/>
        </w:rPr>
        <w:t xml:space="preserve">    </w:t>
      </w:r>
      <w:r w:rsidR="00254422" w:rsidRPr="00766D5F">
        <w:rPr>
          <w:rFonts w:ascii="Times New Roman" w:hAnsi="Times New Roman"/>
          <w:color w:val="29251E"/>
          <w:sz w:val="28"/>
          <w:szCs w:val="28"/>
        </w:rPr>
        <w:t>Нерешённой остаётся и такая важная проблема как работа с родителями. Отсутствие поддержки и помощи со стороны родителей негативно сказывается на мотивации обучающихся к учебному процессу.  </w:t>
      </w:r>
    </w:p>
    <w:p w:rsidR="00254422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  <w:r w:rsidRPr="00766D5F">
        <w:rPr>
          <w:rFonts w:ascii="Times New Roman" w:hAnsi="Times New Roman"/>
          <w:color w:val="29251E"/>
          <w:sz w:val="28"/>
          <w:szCs w:val="28"/>
        </w:rPr>
        <w:t xml:space="preserve">     </w:t>
      </w:r>
      <w:r w:rsidR="00254422" w:rsidRPr="00766D5F">
        <w:rPr>
          <w:rFonts w:ascii="Times New Roman" w:hAnsi="Times New Roman"/>
          <w:color w:val="29251E"/>
          <w:sz w:val="28"/>
          <w:szCs w:val="28"/>
        </w:rPr>
        <w:t>Таким образом, предстоит ещё большая работа, направленная на повышение качества образования, формирование  ключевых образовательных компетенций обучающихся; работа по формированию у детей теоретического мышления на основе анализа и рефлексии; работа по совершенствованию собственной педагогической деятельности и самообразованию</w:t>
      </w:r>
      <w:r w:rsidR="002E0336">
        <w:rPr>
          <w:rFonts w:ascii="Times New Roman" w:hAnsi="Times New Roman"/>
          <w:color w:val="29251E"/>
          <w:sz w:val="28"/>
          <w:szCs w:val="28"/>
        </w:rPr>
        <w:t>.</w:t>
      </w:r>
    </w:p>
    <w:p w:rsidR="002E0336" w:rsidRDefault="002E0336" w:rsidP="002E0336">
      <w:pPr>
        <w:rPr>
          <w:color w:val="000000"/>
          <w:sz w:val="27"/>
          <w:szCs w:val="27"/>
          <w:shd w:val="clear" w:color="auto" w:fill="FFFFFF"/>
        </w:rPr>
      </w:pPr>
    </w:p>
    <w:p w:rsidR="002E0336" w:rsidRDefault="002E0336" w:rsidP="002E0336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E0336" w:rsidRPr="002E0336" w:rsidRDefault="002E0336" w:rsidP="002E0336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/>
          <w:b/>
          <w:sz w:val="32"/>
          <w:szCs w:val="32"/>
        </w:rPr>
      </w:pPr>
      <w:r w:rsidRPr="002E0336">
        <w:rPr>
          <w:rFonts w:ascii="Times New Roman" w:hAnsi="Times New Roman"/>
          <w:b/>
          <w:sz w:val="28"/>
          <w:szCs w:val="28"/>
        </w:rPr>
        <w:lastRenderedPageBreak/>
        <w:t>Цели и задачи на 2022-2023 учебный год:</w:t>
      </w:r>
    </w:p>
    <w:p w:rsidR="002E0336" w:rsidRPr="002E0336" w:rsidRDefault="002E0336" w:rsidP="002E0336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E0336">
        <w:rPr>
          <w:rFonts w:ascii="Times New Roman" w:hAnsi="Times New Roman"/>
          <w:color w:val="000000"/>
          <w:sz w:val="28"/>
          <w:szCs w:val="28"/>
        </w:rPr>
        <w:t>Усилить работу по развитию познавательной активности, памяти, воображения, мышления, внимания учащихся.</w:t>
      </w:r>
    </w:p>
    <w:p w:rsidR="002E0336" w:rsidRPr="002E0336" w:rsidRDefault="002E0336" w:rsidP="002E0336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E0336">
        <w:rPr>
          <w:rFonts w:ascii="Times New Roman" w:hAnsi="Times New Roman"/>
          <w:color w:val="000000"/>
          <w:sz w:val="28"/>
          <w:szCs w:val="28"/>
        </w:rPr>
        <w:t>Повысить интерес учащихся к нестандартным задачам.</w:t>
      </w:r>
    </w:p>
    <w:p w:rsidR="00353B31" w:rsidRPr="00353B31" w:rsidRDefault="002E0336" w:rsidP="00353B31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E0336">
        <w:rPr>
          <w:rFonts w:ascii="Times New Roman" w:hAnsi="Times New Roman"/>
          <w:color w:val="000000"/>
          <w:sz w:val="28"/>
          <w:szCs w:val="28"/>
        </w:rPr>
        <w:t>Научить анализировать, наблюдать и делать выводы.</w:t>
      </w:r>
    </w:p>
    <w:p w:rsidR="00353B31" w:rsidRPr="00353B31" w:rsidRDefault="002E0336" w:rsidP="00353B31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53B31">
        <w:rPr>
          <w:rFonts w:ascii="Times New Roman" w:hAnsi="Times New Roman"/>
          <w:color w:val="000000"/>
          <w:sz w:val="28"/>
          <w:szCs w:val="28"/>
        </w:rPr>
        <w:t>Содействовать рациональной организации труда, развивать творческие способности, самостоятельность, организованность.</w:t>
      </w:r>
    </w:p>
    <w:p w:rsidR="00353B31" w:rsidRPr="00353B31" w:rsidRDefault="00353B31" w:rsidP="00353B31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2E0336" w:rsidRPr="00353B31">
        <w:rPr>
          <w:rFonts w:ascii="Times New Roman" w:hAnsi="Times New Roman"/>
          <w:color w:val="000000"/>
          <w:sz w:val="28"/>
          <w:szCs w:val="28"/>
        </w:rPr>
        <w:t>силить индивидуальную работу со слабоуспевающими учениками. На уроках проводить контрольные работы по материалам и в форме ОГЭ, ЕГЭ. Начиная с 5-х классов проводить контроль в форме тестов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3B31" w:rsidRPr="00353B31" w:rsidRDefault="00353B31" w:rsidP="00353B31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53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качество подготовки обучающихся на основе использования современных образовательных технологий.</w:t>
      </w:r>
    </w:p>
    <w:p w:rsidR="002E0336" w:rsidRPr="00766D5F" w:rsidRDefault="002E0336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</w:p>
    <w:p w:rsidR="00254422" w:rsidRPr="00174269" w:rsidRDefault="00254422" w:rsidP="00254422">
      <w:pPr>
        <w:jc w:val="both"/>
        <w:rPr>
          <w:rFonts w:ascii="Times New Roman" w:hAnsi="Times New Roman"/>
          <w:sz w:val="24"/>
          <w:szCs w:val="24"/>
        </w:rPr>
      </w:pPr>
      <w:r w:rsidRPr="00174269">
        <w:rPr>
          <w:rFonts w:ascii="Times New Roman" w:hAnsi="Times New Roman"/>
          <w:sz w:val="24"/>
          <w:szCs w:val="24"/>
        </w:rPr>
        <w:t xml:space="preserve">      </w:t>
      </w:r>
    </w:p>
    <w:p w:rsidR="00254422" w:rsidRPr="00174269" w:rsidRDefault="00254422" w:rsidP="00254422">
      <w:pPr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57B67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F001F" w:rsidRDefault="00F57B67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5748E">
        <w:rPr>
          <w:rFonts w:ascii="Times New Roman" w:hAnsi="Times New Roman"/>
          <w:sz w:val="24"/>
          <w:szCs w:val="24"/>
        </w:rPr>
        <w:t xml:space="preserve"> </w:t>
      </w: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F2D29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F2D29" w:rsidRDefault="001F2D29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F2D29" w:rsidRDefault="001F2D29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F2D29" w:rsidRDefault="001F2D29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766D5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D7C2F" w:rsidRPr="00EE357B" w:rsidSect="0044074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9E" w:rsidRDefault="002C7A9E" w:rsidP="00E7614B">
      <w:pPr>
        <w:spacing w:after="0" w:line="240" w:lineRule="auto"/>
      </w:pPr>
      <w:r>
        <w:separator/>
      </w:r>
    </w:p>
  </w:endnote>
  <w:endnote w:type="continuationSeparator" w:id="1">
    <w:p w:rsidR="002C7A9E" w:rsidRDefault="002C7A9E" w:rsidP="00E7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9E" w:rsidRDefault="002C7A9E" w:rsidP="00E7614B">
      <w:pPr>
        <w:spacing w:after="0" w:line="240" w:lineRule="auto"/>
      </w:pPr>
      <w:r>
        <w:separator/>
      </w:r>
    </w:p>
  </w:footnote>
  <w:footnote w:type="continuationSeparator" w:id="1">
    <w:p w:rsidR="002C7A9E" w:rsidRDefault="002C7A9E" w:rsidP="00E7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A37D8B"/>
    <w:multiLevelType w:val="hybridMultilevel"/>
    <w:tmpl w:val="0A3E6B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7398E"/>
    <w:multiLevelType w:val="multilevel"/>
    <w:tmpl w:val="B7EC4606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">
    <w:nsid w:val="0C7C1F27"/>
    <w:multiLevelType w:val="hybridMultilevel"/>
    <w:tmpl w:val="99D4D8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83778"/>
    <w:multiLevelType w:val="hybridMultilevel"/>
    <w:tmpl w:val="73D40672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C94"/>
    <w:multiLevelType w:val="multilevel"/>
    <w:tmpl w:val="8BB0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B76EC"/>
    <w:multiLevelType w:val="hybridMultilevel"/>
    <w:tmpl w:val="3EE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46B1"/>
    <w:multiLevelType w:val="hybridMultilevel"/>
    <w:tmpl w:val="784ED3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6514"/>
    <w:multiLevelType w:val="multilevel"/>
    <w:tmpl w:val="D4A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1B3A"/>
    <w:multiLevelType w:val="hybridMultilevel"/>
    <w:tmpl w:val="7B8047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6A046B4"/>
    <w:multiLevelType w:val="hybridMultilevel"/>
    <w:tmpl w:val="6B50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3F66"/>
    <w:multiLevelType w:val="multilevel"/>
    <w:tmpl w:val="F52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569A"/>
    <w:multiLevelType w:val="hybridMultilevel"/>
    <w:tmpl w:val="865601F2"/>
    <w:lvl w:ilvl="0" w:tplc="AFF61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4DEC"/>
    <w:multiLevelType w:val="hybridMultilevel"/>
    <w:tmpl w:val="9F4CC6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92360"/>
    <w:multiLevelType w:val="multilevel"/>
    <w:tmpl w:val="B5C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947B6"/>
    <w:multiLevelType w:val="hybridMultilevel"/>
    <w:tmpl w:val="98BCDD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149283F"/>
    <w:multiLevelType w:val="hybridMultilevel"/>
    <w:tmpl w:val="D8E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24EAA"/>
    <w:multiLevelType w:val="multilevel"/>
    <w:tmpl w:val="BC1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36CF4"/>
    <w:multiLevelType w:val="hybridMultilevel"/>
    <w:tmpl w:val="0F1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55866"/>
    <w:multiLevelType w:val="hybridMultilevel"/>
    <w:tmpl w:val="2EB063F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5567A"/>
    <w:multiLevelType w:val="multilevel"/>
    <w:tmpl w:val="BBD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C23ED"/>
    <w:multiLevelType w:val="hybridMultilevel"/>
    <w:tmpl w:val="BF22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9791E"/>
    <w:multiLevelType w:val="hybridMultilevel"/>
    <w:tmpl w:val="632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9"/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1"/>
  </w:num>
  <w:num w:numId="12">
    <w:abstractNumId w:val="14"/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6"/>
  </w:num>
  <w:num w:numId="19">
    <w:abstractNumId w:val="8"/>
  </w:num>
  <w:num w:numId="20">
    <w:abstractNumId w:val="1"/>
  </w:num>
  <w:num w:numId="21">
    <w:abstractNumId w:val="1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C9"/>
    <w:rsid w:val="000009E5"/>
    <w:rsid w:val="00001B23"/>
    <w:rsid w:val="00004D1E"/>
    <w:rsid w:val="000147DE"/>
    <w:rsid w:val="00014F60"/>
    <w:rsid w:val="00022FAE"/>
    <w:rsid w:val="00023739"/>
    <w:rsid w:val="00031B81"/>
    <w:rsid w:val="00031C70"/>
    <w:rsid w:val="00041198"/>
    <w:rsid w:val="000414CC"/>
    <w:rsid w:val="00045B74"/>
    <w:rsid w:val="00046113"/>
    <w:rsid w:val="00050D2B"/>
    <w:rsid w:val="00071979"/>
    <w:rsid w:val="0007558C"/>
    <w:rsid w:val="000870D9"/>
    <w:rsid w:val="00087DB3"/>
    <w:rsid w:val="00096A89"/>
    <w:rsid w:val="00097579"/>
    <w:rsid w:val="000A4F60"/>
    <w:rsid w:val="000A6F0E"/>
    <w:rsid w:val="000B3CA4"/>
    <w:rsid w:val="000C273D"/>
    <w:rsid w:val="000C7EDB"/>
    <w:rsid w:val="000D1F05"/>
    <w:rsid w:val="000D63EF"/>
    <w:rsid w:val="000F0431"/>
    <w:rsid w:val="000F0665"/>
    <w:rsid w:val="000F24E9"/>
    <w:rsid w:val="000F42C1"/>
    <w:rsid w:val="00103C3B"/>
    <w:rsid w:val="001061C8"/>
    <w:rsid w:val="001110E7"/>
    <w:rsid w:val="0011183E"/>
    <w:rsid w:val="001164B9"/>
    <w:rsid w:val="001171DC"/>
    <w:rsid w:val="00123B77"/>
    <w:rsid w:val="00130FC6"/>
    <w:rsid w:val="0013181F"/>
    <w:rsid w:val="00133CD0"/>
    <w:rsid w:val="001363D4"/>
    <w:rsid w:val="001507C8"/>
    <w:rsid w:val="00156B79"/>
    <w:rsid w:val="0016270E"/>
    <w:rsid w:val="00166399"/>
    <w:rsid w:val="001734C3"/>
    <w:rsid w:val="00174269"/>
    <w:rsid w:val="00176667"/>
    <w:rsid w:val="00187D33"/>
    <w:rsid w:val="00193759"/>
    <w:rsid w:val="00194168"/>
    <w:rsid w:val="001972D5"/>
    <w:rsid w:val="00197485"/>
    <w:rsid w:val="001A0183"/>
    <w:rsid w:val="001A1030"/>
    <w:rsid w:val="001A2630"/>
    <w:rsid w:val="001D1256"/>
    <w:rsid w:val="001D4F7C"/>
    <w:rsid w:val="001E0386"/>
    <w:rsid w:val="001E12C6"/>
    <w:rsid w:val="001E5868"/>
    <w:rsid w:val="001E6108"/>
    <w:rsid w:val="001E661F"/>
    <w:rsid w:val="001E68D6"/>
    <w:rsid w:val="001E6D87"/>
    <w:rsid w:val="001F2D29"/>
    <w:rsid w:val="001F2E07"/>
    <w:rsid w:val="00200886"/>
    <w:rsid w:val="00200B67"/>
    <w:rsid w:val="00207E27"/>
    <w:rsid w:val="00211512"/>
    <w:rsid w:val="0021737C"/>
    <w:rsid w:val="00223184"/>
    <w:rsid w:val="0022430B"/>
    <w:rsid w:val="0022581D"/>
    <w:rsid w:val="00226214"/>
    <w:rsid w:val="00226B38"/>
    <w:rsid w:val="00230F97"/>
    <w:rsid w:val="00254422"/>
    <w:rsid w:val="0025748E"/>
    <w:rsid w:val="00260D42"/>
    <w:rsid w:val="002A3D26"/>
    <w:rsid w:val="002A5301"/>
    <w:rsid w:val="002A6B04"/>
    <w:rsid w:val="002A7D40"/>
    <w:rsid w:val="002B7120"/>
    <w:rsid w:val="002C044E"/>
    <w:rsid w:val="002C3E08"/>
    <w:rsid w:val="002C7A9E"/>
    <w:rsid w:val="002E0336"/>
    <w:rsid w:val="002F2CE1"/>
    <w:rsid w:val="002F339D"/>
    <w:rsid w:val="002F5FDC"/>
    <w:rsid w:val="00301588"/>
    <w:rsid w:val="00301DC7"/>
    <w:rsid w:val="00302A7A"/>
    <w:rsid w:val="00305F83"/>
    <w:rsid w:val="00312A9A"/>
    <w:rsid w:val="003148E0"/>
    <w:rsid w:val="003159CC"/>
    <w:rsid w:val="00316585"/>
    <w:rsid w:val="0032060F"/>
    <w:rsid w:val="00327BF2"/>
    <w:rsid w:val="00333EED"/>
    <w:rsid w:val="0035064E"/>
    <w:rsid w:val="00353B31"/>
    <w:rsid w:val="00362B81"/>
    <w:rsid w:val="00377362"/>
    <w:rsid w:val="00381D98"/>
    <w:rsid w:val="003832A7"/>
    <w:rsid w:val="0039103D"/>
    <w:rsid w:val="00396386"/>
    <w:rsid w:val="003A492B"/>
    <w:rsid w:val="003A4AFD"/>
    <w:rsid w:val="003A5891"/>
    <w:rsid w:val="003A590E"/>
    <w:rsid w:val="003B7509"/>
    <w:rsid w:val="003C003A"/>
    <w:rsid w:val="003C0934"/>
    <w:rsid w:val="003C1645"/>
    <w:rsid w:val="003D5E69"/>
    <w:rsid w:val="003D7C2F"/>
    <w:rsid w:val="003E2363"/>
    <w:rsid w:val="003E2A10"/>
    <w:rsid w:val="003E4339"/>
    <w:rsid w:val="003F7FBD"/>
    <w:rsid w:val="00402F59"/>
    <w:rsid w:val="004041DA"/>
    <w:rsid w:val="00406275"/>
    <w:rsid w:val="0040774A"/>
    <w:rsid w:val="00415989"/>
    <w:rsid w:val="004222E1"/>
    <w:rsid w:val="0043165D"/>
    <w:rsid w:val="00431ACF"/>
    <w:rsid w:val="00435F26"/>
    <w:rsid w:val="00440749"/>
    <w:rsid w:val="004421D9"/>
    <w:rsid w:val="00442FE3"/>
    <w:rsid w:val="004475E6"/>
    <w:rsid w:val="004525AE"/>
    <w:rsid w:val="004603EA"/>
    <w:rsid w:val="004611B2"/>
    <w:rsid w:val="00467E24"/>
    <w:rsid w:val="0047010A"/>
    <w:rsid w:val="00471AE7"/>
    <w:rsid w:val="004775B1"/>
    <w:rsid w:val="004862C9"/>
    <w:rsid w:val="0048650D"/>
    <w:rsid w:val="00492FD8"/>
    <w:rsid w:val="00493FBD"/>
    <w:rsid w:val="0049430A"/>
    <w:rsid w:val="00497693"/>
    <w:rsid w:val="004A47E1"/>
    <w:rsid w:val="004A49FF"/>
    <w:rsid w:val="004A6883"/>
    <w:rsid w:val="004C7471"/>
    <w:rsid w:val="004E3893"/>
    <w:rsid w:val="004E414B"/>
    <w:rsid w:val="004F32BE"/>
    <w:rsid w:val="00501FCD"/>
    <w:rsid w:val="00502FA3"/>
    <w:rsid w:val="00503187"/>
    <w:rsid w:val="005056A0"/>
    <w:rsid w:val="00506229"/>
    <w:rsid w:val="00507076"/>
    <w:rsid w:val="00511720"/>
    <w:rsid w:val="00513A1F"/>
    <w:rsid w:val="00515543"/>
    <w:rsid w:val="0052038D"/>
    <w:rsid w:val="00525B57"/>
    <w:rsid w:val="00526355"/>
    <w:rsid w:val="005304DE"/>
    <w:rsid w:val="0053475C"/>
    <w:rsid w:val="005348F4"/>
    <w:rsid w:val="00537E04"/>
    <w:rsid w:val="00541E97"/>
    <w:rsid w:val="005547A0"/>
    <w:rsid w:val="00561557"/>
    <w:rsid w:val="0056656C"/>
    <w:rsid w:val="00576781"/>
    <w:rsid w:val="00580451"/>
    <w:rsid w:val="00591A72"/>
    <w:rsid w:val="00591B60"/>
    <w:rsid w:val="005A2CF9"/>
    <w:rsid w:val="005A4232"/>
    <w:rsid w:val="005A4DBE"/>
    <w:rsid w:val="005B25E2"/>
    <w:rsid w:val="005B61B3"/>
    <w:rsid w:val="005B6403"/>
    <w:rsid w:val="005C7BEF"/>
    <w:rsid w:val="005D3EA6"/>
    <w:rsid w:val="005D538C"/>
    <w:rsid w:val="005D7D13"/>
    <w:rsid w:val="005E3CD1"/>
    <w:rsid w:val="005E6D5F"/>
    <w:rsid w:val="005F6AB6"/>
    <w:rsid w:val="005F6CBF"/>
    <w:rsid w:val="00600002"/>
    <w:rsid w:val="006009DE"/>
    <w:rsid w:val="00602FC3"/>
    <w:rsid w:val="00610677"/>
    <w:rsid w:val="00610A50"/>
    <w:rsid w:val="0061256A"/>
    <w:rsid w:val="00617F03"/>
    <w:rsid w:val="0063500B"/>
    <w:rsid w:val="00642C6C"/>
    <w:rsid w:val="00650302"/>
    <w:rsid w:val="00657081"/>
    <w:rsid w:val="00660E16"/>
    <w:rsid w:val="00667CC5"/>
    <w:rsid w:val="006711F6"/>
    <w:rsid w:val="00693C74"/>
    <w:rsid w:val="00697AE3"/>
    <w:rsid w:val="006A0EF8"/>
    <w:rsid w:val="006A58A1"/>
    <w:rsid w:val="006A603A"/>
    <w:rsid w:val="006B20ED"/>
    <w:rsid w:val="006B6AD9"/>
    <w:rsid w:val="006C0672"/>
    <w:rsid w:val="006D68B4"/>
    <w:rsid w:val="006D76E4"/>
    <w:rsid w:val="006E1D6E"/>
    <w:rsid w:val="006E404A"/>
    <w:rsid w:val="006E4390"/>
    <w:rsid w:val="006E5DB1"/>
    <w:rsid w:val="006E7304"/>
    <w:rsid w:val="006E7694"/>
    <w:rsid w:val="006F17B1"/>
    <w:rsid w:val="0072226E"/>
    <w:rsid w:val="00724B79"/>
    <w:rsid w:val="00726999"/>
    <w:rsid w:val="00734E90"/>
    <w:rsid w:val="007354BE"/>
    <w:rsid w:val="007542A4"/>
    <w:rsid w:val="007544E3"/>
    <w:rsid w:val="007631F5"/>
    <w:rsid w:val="00765F0F"/>
    <w:rsid w:val="00766D5F"/>
    <w:rsid w:val="00770004"/>
    <w:rsid w:val="007713E1"/>
    <w:rsid w:val="007764BA"/>
    <w:rsid w:val="00783092"/>
    <w:rsid w:val="0078643D"/>
    <w:rsid w:val="00791EB5"/>
    <w:rsid w:val="007A784A"/>
    <w:rsid w:val="007D19D6"/>
    <w:rsid w:val="007D7951"/>
    <w:rsid w:val="007E2A66"/>
    <w:rsid w:val="007E2D10"/>
    <w:rsid w:val="007F059F"/>
    <w:rsid w:val="007F3E3E"/>
    <w:rsid w:val="008025D5"/>
    <w:rsid w:val="00803608"/>
    <w:rsid w:val="00804385"/>
    <w:rsid w:val="00806D11"/>
    <w:rsid w:val="0081197E"/>
    <w:rsid w:val="0081740E"/>
    <w:rsid w:val="0082208A"/>
    <w:rsid w:val="008234F2"/>
    <w:rsid w:val="00826BA3"/>
    <w:rsid w:val="00826F77"/>
    <w:rsid w:val="008273F5"/>
    <w:rsid w:val="008431AA"/>
    <w:rsid w:val="008434F9"/>
    <w:rsid w:val="008464E0"/>
    <w:rsid w:val="00852035"/>
    <w:rsid w:val="0085334E"/>
    <w:rsid w:val="00854FBE"/>
    <w:rsid w:val="00861988"/>
    <w:rsid w:val="008628BE"/>
    <w:rsid w:val="00863392"/>
    <w:rsid w:val="008834A6"/>
    <w:rsid w:val="00887AD8"/>
    <w:rsid w:val="008A184C"/>
    <w:rsid w:val="008A52FD"/>
    <w:rsid w:val="008B4547"/>
    <w:rsid w:val="008B5075"/>
    <w:rsid w:val="008B5194"/>
    <w:rsid w:val="008C3EBA"/>
    <w:rsid w:val="008C5A37"/>
    <w:rsid w:val="008C7775"/>
    <w:rsid w:val="008D2686"/>
    <w:rsid w:val="008D3DAA"/>
    <w:rsid w:val="008D7931"/>
    <w:rsid w:val="008E15FA"/>
    <w:rsid w:val="00906717"/>
    <w:rsid w:val="00910B73"/>
    <w:rsid w:val="00911ABC"/>
    <w:rsid w:val="009332E5"/>
    <w:rsid w:val="009447FC"/>
    <w:rsid w:val="009463A3"/>
    <w:rsid w:val="0095611C"/>
    <w:rsid w:val="00960064"/>
    <w:rsid w:val="009723E5"/>
    <w:rsid w:val="0097356B"/>
    <w:rsid w:val="00974E95"/>
    <w:rsid w:val="00993A9D"/>
    <w:rsid w:val="00996CE2"/>
    <w:rsid w:val="009A2801"/>
    <w:rsid w:val="009A3D5A"/>
    <w:rsid w:val="009A517E"/>
    <w:rsid w:val="009A5E63"/>
    <w:rsid w:val="009B570C"/>
    <w:rsid w:val="009C5F63"/>
    <w:rsid w:val="009C785A"/>
    <w:rsid w:val="009D0028"/>
    <w:rsid w:val="009D1B39"/>
    <w:rsid w:val="009D3DBE"/>
    <w:rsid w:val="009D51FE"/>
    <w:rsid w:val="009F5DB8"/>
    <w:rsid w:val="009F6DB6"/>
    <w:rsid w:val="00A0436D"/>
    <w:rsid w:val="00A05B50"/>
    <w:rsid w:val="00A144EE"/>
    <w:rsid w:val="00A265AC"/>
    <w:rsid w:val="00A2763E"/>
    <w:rsid w:val="00A31944"/>
    <w:rsid w:val="00A4228D"/>
    <w:rsid w:val="00A43A85"/>
    <w:rsid w:val="00A456CE"/>
    <w:rsid w:val="00A56296"/>
    <w:rsid w:val="00A64B42"/>
    <w:rsid w:val="00A66AE7"/>
    <w:rsid w:val="00A66B22"/>
    <w:rsid w:val="00A70318"/>
    <w:rsid w:val="00A70937"/>
    <w:rsid w:val="00A7249B"/>
    <w:rsid w:val="00A80631"/>
    <w:rsid w:val="00A80F42"/>
    <w:rsid w:val="00A83E8D"/>
    <w:rsid w:val="00A84F4C"/>
    <w:rsid w:val="00A860BA"/>
    <w:rsid w:val="00A91F1C"/>
    <w:rsid w:val="00A9263F"/>
    <w:rsid w:val="00AA09F2"/>
    <w:rsid w:val="00AA0A20"/>
    <w:rsid w:val="00AA5AA5"/>
    <w:rsid w:val="00AB114B"/>
    <w:rsid w:val="00AC57EA"/>
    <w:rsid w:val="00AC5AEB"/>
    <w:rsid w:val="00AD3D9B"/>
    <w:rsid w:val="00AD53A0"/>
    <w:rsid w:val="00AE42E9"/>
    <w:rsid w:val="00AE7B04"/>
    <w:rsid w:val="00AF11D8"/>
    <w:rsid w:val="00B045D2"/>
    <w:rsid w:val="00B06A7A"/>
    <w:rsid w:val="00B07220"/>
    <w:rsid w:val="00B12547"/>
    <w:rsid w:val="00B12C15"/>
    <w:rsid w:val="00B20537"/>
    <w:rsid w:val="00B3093D"/>
    <w:rsid w:val="00B31840"/>
    <w:rsid w:val="00B34C89"/>
    <w:rsid w:val="00B373F4"/>
    <w:rsid w:val="00B529EC"/>
    <w:rsid w:val="00B84862"/>
    <w:rsid w:val="00B8529C"/>
    <w:rsid w:val="00B8597F"/>
    <w:rsid w:val="00B85FEC"/>
    <w:rsid w:val="00B86B20"/>
    <w:rsid w:val="00B90D86"/>
    <w:rsid w:val="00B913B9"/>
    <w:rsid w:val="00B94069"/>
    <w:rsid w:val="00BA3BDC"/>
    <w:rsid w:val="00BB1DCC"/>
    <w:rsid w:val="00BB68FC"/>
    <w:rsid w:val="00BC6FC5"/>
    <w:rsid w:val="00BD36E2"/>
    <w:rsid w:val="00BE01DE"/>
    <w:rsid w:val="00BE1C54"/>
    <w:rsid w:val="00BE2F77"/>
    <w:rsid w:val="00BE48D4"/>
    <w:rsid w:val="00BE7940"/>
    <w:rsid w:val="00BF001F"/>
    <w:rsid w:val="00C0105C"/>
    <w:rsid w:val="00C04A71"/>
    <w:rsid w:val="00C1381E"/>
    <w:rsid w:val="00C209CA"/>
    <w:rsid w:val="00C27717"/>
    <w:rsid w:val="00C33616"/>
    <w:rsid w:val="00C338BA"/>
    <w:rsid w:val="00C4683D"/>
    <w:rsid w:val="00C479CA"/>
    <w:rsid w:val="00C53248"/>
    <w:rsid w:val="00C539C0"/>
    <w:rsid w:val="00C54C22"/>
    <w:rsid w:val="00C75D32"/>
    <w:rsid w:val="00C77B7F"/>
    <w:rsid w:val="00C81BC3"/>
    <w:rsid w:val="00C849B4"/>
    <w:rsid w:val="00C91ABB"/>
    <w:rsid w:val="00C93BBF"/>
    <w:rsid w:val="00CA157C"/>
    <w:rsid w:val="00CA1B9D"/>
    <w:rsid w:val="00CA6BAD"/>
    <w:rsid w:val="00CB2F47"/>
    <w:rsid w:val="00CB5257"/>
    <w:rsid w:val="00CC0D03"/>
    <w:rsid w:val="00CC3748"/>
    <w:rsid w:val="00CD268F"/>
    <w:rsid w:val="00CF25DF"/>
    <w:rsid w:val="00CF4661"/>
    <w:rsid w:val="00CF4F69"/>
    <w:rsid w:val="00CF56BC"/>
    <w:rsid w:val="00CF7E3C"/>
    <w:rsid w:val="00D1068F"/>
    <w:rsid w:val="00D2229D"/>
    <w:rsid w:val="00D27EB4"/>
    <w:rsid w:val="00D347FE"/>
    <w:rsid w:val="00D37451"/>
    <w:rsid w:val="00D43A51"/>
    <w:rsid w:val="00D54008"/>
    <w:rsid w:val="00D56B78"/>
    <w:rsid w:val="00D61F10"/>
    <w:rsid w:val="00D63163"/>
    <w:rsid w:val="00D6611D"/>
    <w:rsid w:val="00D674C4"/>
    <w:rsid w:val="00D70E15"/>
    <w:rsid w:val="00D717CA"/>
    <w:rsid w:val="00D841EF"/>
    <w:rsid w:val="00D92352"/>
    <w:rsid w:val="00DA1017"/>
    <w:rsid w:val="00DA1560"/>
    <w:rsid w:val="00DB768D"/>
    <w:rsid w:val="00DC7DF5"/>
    <w:rsid w:val="00DD23BC"/>
    <w:rsid w:val="00DE110D"/>
    <w:rsid w:val="00DE194F"/>
    <w:rsid w:val="00DF1C4B"/>
    <w:rsid w:val="00DF2275"/>
    <w:rsid w:val="00DF36F1"/>
    <w:rsid w:val="00DF5659"/>
    <w:rsid w:val="00E01832"/>
    <w:rsid w:val="00E02E04"/>
    <w:rsid w:val="00E03C2A"/>
    <w:rsid w:val="00E04AE7"/>
    <w:rsid w:val="00E05E01"/>
    <w:rsid w:val="00E117B0"/>
    <w:rsid w:val="00E12F4F"/>
    <w:rsid w:val="00E17061"/>
    <w:rsid w:val="00E24A33"/>
    <w:rsid w:val="00E31899"/>
    <w:rsid w:val="00E33129"/>
    <w:rsid w:val="00E43997"/>
    <w:rsid w:val="00E47AE2"/>
    <w:rsid w:val="00E52A01"/>
    <w:rsid w:val="00E55634"/>
    <w:rsid w:val="00E55A81"/>
    <w:rsid w:val="00E56A3A"/>
    <w:rsid w:val="00E67ADC"/>
    <w:rsid w:val="00E7614B"/>
    <w:rsid w:val="00E837E3"/>
    <w:rsid w:val="00E84F0C"/>
    <w:rsid w:val="00E946C1"/>
    <w:rsid w:val="00E97F58"/>
    <w:rsid w:val="00EA10ED"/>
    <w:rsid w:val="00EB0EE1"/>
    <w:rsid w:val="00EB14B9"/>
    <w:rsid w:val="00EC6261"/>
    <w:rsid w:val="00ED521F"/>
    <w:rsid w:val="00ED7A7D"/>
    <w:rsid w:val="00EE357B"/>
    <w:rsid w:val="00EE655F"/>
    <w:rsid w:val="00EE74F7"/>
    <w:rsid w:val="00EF256E"/>
    <w:rsid w:val="00EF442E"/>
    <w:rsid w:val="00EF6A9C"/>
    <w:rsid w:val="00EF7778"/>
    <w:rsid w:val="00F12470"/>
    <w:rsid w:val="00F1541F"/>
    <w:rsid w:val="00F17399"/>
    <w:rsid w:val="00F404C2"/>
    <w:rsid w:val="00F45D4B"/>
    <w:rsid w:val="00F501B6"/>
    <w:rsid w:val="00F5199F"/>
    <w:rsid w:val="00F53206"/>
    <w:rsid w:val="00F57B67"/>
    <w:rsid w:val="00F6281D"/>
    <w:rsid w:val="00F64B39"/>
    <w:rsid w:val="00F71747"/>
    <w:rsid w:val="00F805B8"/>
    <w:rsid w:val="00F867EC"/>
    <w:rsid w:val="00F91853"/>
    <w:rsid w:val="00F97B70"/>
    <w:rsid w:val="00FA1EFF"/>
    <w:rsid w:val="00FA2D2C"/>
    <w:rsid w:val="00FA58AB"/>
    <w:rsid w:val="00FB247F"/>
    <w:rsid w:val="00FC038F"/>
    <w:rsid w:val="00FC3A44"/>
    <w:rsid w:val="00FE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qFormat/>
    <w:rsid w:val="006B6AD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locked/>
    <w:rsid w:val="004862C9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4862C9"/>
    <w:pPr>
      <w:suppressAutoHyphens/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4862C9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rsid w:val="004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E04"/>
    <w:pPr>
      <w:ind w:left="720"/>
      <w:contextualSpacing/>
    </w:pPr>
  </w:style>
  <w:style w:type="character" w:customStyle="1" w:styleId="a7">
    <w:name w:val="Обычный (веб) Знак"/>
    <w:basedOn w:val="a0"/>
    <w:link w:val="a6"/>
    <w:uiPriority w:val="99"/>
    <w:rsid w:val="00E0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61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14B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A2D2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9F5DB8"/>
    <w:rPr>
      <w:color w:val="4300A8"/>
      <w:u w:val="single"/>
    </w:rPr>
  </w:style>
  <w:style w:type="character" w:styleId="af">
    <w:name w:val="Strong"/>
    <w:basedOn w:val="a0"/>
    <w:qFormat/>
    <w:rsid w:val="009F5DB8"/>
    <w:rPr>
      <w:b/>
      <w:bCs/>
    </w:rPr>
  </w:style>
  <w:style w:type="character" w:customStyle="1" w:styleId="apple-converted-space">
    <w:name w:val="apple-converted-space"/>
    <w:basedOn w:val="a0"/>
    <w:rsid w:val="00046113"/>
  </w:style>
  <w:style w:type="paragraph" w:customStyle="1" w:styleId="Default">
    <w:name w:val="Default"/>
    <w:rsid w:val="00610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357B"/>
    <w:rPr>
      <w:rFonts w:ascii="Tahoma" w:eastAsia="Calibri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AF11D8"/>
    <w:rPr>
      <w:rFonts w:ascii="Times New Roman" w:hAnsi="Times New Roman" w:cs="Times New Roman" w:hint="default"/>
      <w:sz w:val="12"/>
      <w:szCs w:val="12"/>
    </w:rPr>
  </w:style>
  <w:style w:type="character" w:customStyle="1" w:styleId="af2">
    <w:name w:val="Основной текст_"/>
    <w:basedOn w:val="a0"/>
    <w:link w:val="3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1E68D6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/>
      <w:sz w:val="23"/>
      <w:szCs w:val="23"/>
    </w:rPr>
  </w:style>
  <w:style w:type="character" w:customStyle="1" w:styleId="af3">
    <w:name w:val="Подпись к таблице_"/>
    <w:basedOn w:val="a0"/>
    <w:link w:val="af4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E68D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ParagraphStyle">
    <w:name w:val="Paragraph Style"/>
    <w:rsid w:val="006B6AD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6B6AD9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a0"/>
    <w:rsid w:val="006B6AD9"/>
  </w:style>
  <w:style w:type="table" w:customStyle="1" w:styleId="10">
    <w:name w:val="Сетка таблицы1"/>
    <w:basedOn w:val="a1"/>
    <w:uiPriority w:val="59"/>
    <w:rsid w:val="005C7B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2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31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8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7712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249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339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4130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5008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4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386309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70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73266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4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18672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0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7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2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131763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948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894920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7815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79904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9274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117598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73075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425299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95506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73288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7521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650677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39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4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8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5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0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805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6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799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0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171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2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4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89662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3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7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243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4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118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6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3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9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4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3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9732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4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6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0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2307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8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6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0832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7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8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8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8755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0877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6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7563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4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78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4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9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0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9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2233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4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38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9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2926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2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8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5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7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54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2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5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1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529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3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9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4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2241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4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3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5079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1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0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9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6922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2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77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E94E-9995-4B6D-88A7-6DF252A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8335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информатика</cp:lastModifiedBy>
  <cp:revision>17</cp:revision>
  <cp:lastPrinted>2022-06-21T09:56:00Z</cp:lastPrinted>
  <dcterms:created xsi:type="dcterms:W3CDTF">2022-06-06T09:55:00Z</dcterms:created>
  <dcterms:modified xsi:type="dcterms:W3CDTF">2022-06-27T13:07:00Z</dcterms:modified>
</cp:coreProperties>
</file>